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5E2E" w:rsidRPr="00587E9C" w:rsidRDefault="000D708E" w:rsidP="00587E9C">
      <w:pPr>
        <w:spacing w:after="0" w:line="240" w:lineRule="auto"/>
        <w:ind w:firstLine="709"/>
        <w:rPr>
          <w:rFonts w:ascii="Times New Roman" w:hAnsi="Times New Roman" w:cs="Times New Roman"/>
          <w:sz w:val="28"/>
          <w:szCs w:val="28"/>
        </w:rPr>
      </w:pPr>
      <w:r w:rsidRPr="00587E9C">
        <w:rPr>
          <w:rFonts w:ascii="Times New Roman" w:hAnsi="Times New Roman" w:cs="Times New Roman"/>
          <w:sz w:val="28"/>
          <w:szCs w:val="28"/>
        </w:rPr>
        <w:t>В соответствии с законом РФ ФЗ «О стандартизации в Российской Федерации» № 162-ФЗ от 29 июня 2015 г.</w:t>
      </w:r>
    </w:p>
    <w:p w:rsidR="000D708E" w:rsidRPr="00587E9C" w:rsidRDefault="000D708E" w:rsidP="00587E9C">
      <w:pPr>
        <w:spacing w:after="0" w:line="240" w:lineRule="auto"/>
        <w:ind w:firstLine="709"/>
        <w:rPr>
          <w:rFonts w:ascii="Times New Roman" w:hAnsi="Times New Roman" w:cs="Times New Roman"/>
          <w:sz w:val="28"/>
          <w:szCs w:val="28"/>
        </w:rPr>
      </w:pPr>
    </w:p>
    <w:p w:rsidR="000D708E" w:rsidRPr="00587E9C" w:rsidRDefault="000D708E" w:rsidP="00587E9C">
      <w:pPr>
        <w:spacing w:after="0" w:line="240" w:lineRule="auto"/>
        <w:ind w:firstLine="709"/>
        <w:jc w:val="center"/>
        <w:rPr>
          <w:rFonts w:ascii="Times New Roman" w:hAnsi="Times New Roman" w:cs="Times New Roman"/>
          <w:b/>
          <w:sz w:val="28"/>
          <w:szCs w:val="28"/>
        </w:rPr>
      </w:pPr>
      <w:r w:rsidRPr="00587E9C">
        <w:rPr>
          <w:rFonts w:ascii="Times New Roman" w:hAnsi="Times New Roman" w:cs="Times New Roman"/>
          <w:b/>
          <w:sz w:val="28"/>
          <w:szCs w:val="28"/>
        </w:rPr>
        <w:t>Основные понятия и определения</w:t>
      </w:r>
    </w:p>
    <w:p w:rsidR="000D708E" w:rsidRPr="00587E9C" w:rsidRDefault="000D708E" w:rsidP="00587E9C">
      <w:pPr>
        <w:spacing w:after="0" w:line="240" w:lineRule="auto"/>
        <w:ind w:firstLine="709"/>
        <w:jc w:val="both"/>
        <w:rPr>
          <w:rFonts w:ascii="Times New Roman" w:hAnsi="Times New Roman" w:cs="Times New Roman"/>
          <w:sz w:val="28"/>
          <w:szCs w:val="28"/>
        </w:rPr>
      </w:pPr>
      <w:r w:rsidRPr="00587E9C">
        <w:rPr>
          <w:rFonts w:ascii="Times New Roman" w:hAnsi="Times New Roman" w:cs="Times New Roman"/>
          <w:i/>
          <w:sz w:val="28"/>
          <w:szCs w:val="28"/>
        </w:rPr>
        <w:t>Документ по стандартизации</w:t>
      </w:r>
      <w:r w:rsidRPr="00587E9C">
        <w:rPr>
          <w:rFonts w:ascii="Times New Roman" w:hAnsi="Times New Roman" w:cs="Times New Roman"/>
          <w:b/>
          <w:sz w:val="28"/>
          <w:szCs w:val="28"/>
        </w:rPr>
        <w:t xml:space="preserve"> -  </w:t>
      </w:r>
      <w:r w:rsidRPr="00587E9C">
        <w:rPr>
          <w:rFonts w:ascii="Times New Roman" w:hAnsi="Times New Roman" w:cs="Times New Roman"/>
          <w:sz w:val="28"/>
          <w:szCs w:val="28"/>
        </w:rPr>
        <w:t>документ, в котором для добровольного и многократного применения устанавливаются общие характеристики объекта стандартизации</w:t>
      </w:r>
      <w:r w:rsidR="00DD395E" w:rsidRPr="00587E9C">
        <w:rPr>
          <w:rFonts w:ascii="Times New Roman" w:hAnsi="Times New Roman" w:cs="Times New Roman"/>
          <w:sz w:val="28"/>
          <w:szCs w:val="28"/>
        </w:rPr>
        <w:t>, а также правила и общие принципы в отношении объекта стандартизации.</w:t>
      </w:r>
    </w:p>
    <w:p w:rsidR="00DD395E" w:rsidRPr="00587E9C" w:rsidRDefault="00DD395E" w:rsidP="00587E9C">
      <w:pPr>
        <w:spacing w:after="0" w:line="240" w:lineRule="auto"/>
        <w:ind w:firstLine="709"/>
        <w:jc w:val="both"/>
        <w:rPr>
          <w:rFonts w:ascii="Times New Roman" w:hAnsi="Times New Roman" w:cs="Times New Roman"/>
          <w:sz w:val="28"/>
          <w:szCs w:val="28"/>
        </w:rPr>
      </w:pPr>
      <w:r w:rsidRPr="00587E9C">
        <w:rPr>
          <w:rFonts w:ascii="Times New Roman" w:hAnsi="Times New Roman" w:cs="Times New Roman"/>
          <w:i/>
          <w:sz w:val="28"/>
          <w:szCs w:val="28"/>
        </w:rPr>
        <w:t>Документы, разрабатываемые и применяемые в национальной системе стандартизации</w:t>
      </w:r>
      <w:r w:rsidRPr="00587E9C">
        <w:rPr>
          <w:rFonts w:ascii="Times New Roman" w:hAnsi="Times New Roman" w:cs="Times New Roman"/>
          <w:sz w:val="28"/>
          <w:szCs w:val="28"/>
        </w:rPr>
        <w:t xml:space="preserve"> – национальный стандарт РФ, в то числе основополагающий национальный стандарт РФ, и предварительный национальный стандарт РФ, а также правила стандартизации, рекомендации по стандартизации, информационно-технические справочники.</w:t>
      </w:r>
    </w:p>
    <w:p w:rsidR="001762DB" w:rsidRPr="00587E9C" w:rsidRDefault="001762DB" w:rsidP="00587E9C">
      <w:pPr>
        <w:spacing w:after="0" w:line="240" w:lineRule="auto"/>
        <w:ind w:firstLine="709"/>
        <w:jc w:val="both"/>
        <w:rPr>
          <w:rFonts w:ascii="Times New Roman" w:hAnsi="Times New Roman" w:cs="Times New Roman"/>
          <w:sz w:val="28"/>
          <w:szCs w:val="28"/>
        </w:rPr>
      </w:pPr>
      <w:r w:rsidRPr="00587E9C">
        <w:rPr>
          <w:rFonts w:ascii="Times New Roman" w:hAnsi="Times New Roman" w:cs="Times New Roman"/>
          <w:i/>
          <w:sz w:val="28"/>
          <w:szCs w:val="28"/>
        </w:rPr>
        <w:t>Национальная система стандартизаци</w:t>
      </w:r>
      <w:proofErr w:type="gramStart"/>
      <w:r w:rsidRPr="00587E9C">
        <w:rPr>
          <w:rFonts w:ascii="Times New Roman" w:hAnsi="Times New Roman" w:cs="Times New Roman"/>
          <w:i/>
          <w:sz w:val="28"/>
          <w:szCs w:val="28"/>
        </w:rPr>
        <w:t>и-</w:t>
      </w:r>
      <w:proofErr w:type="gramEnd"/>
      <w:r w:rsidRPr="00587E9C">
        <w:rPr>
          <w:rFonts w:ascii="Times New Roman" w:hAnsi="Times New Roman" w:cs="Times New Roman"/>
          <w:sz w:val="28"/>
          <w:szCs w:val="28"/>
        </w:rPr>
        <w:t xml:space="preserve"> механизм </w:t>
      </w:r>
      <w:r w:rsidR="00F178B3" w:rsidRPr="00587E9C">
        <w:rPr>
          <w:rFonts w:ascii="Times New Roman" w:hAnsi="Times New Roman" w:cs="Times New Roman"/>
          <w:sz w:val="28"/>
          <w:szCs w:val="28"/>
        </w:rPr>
        <w:t>обеспечения согласованного взаимодействия участников работ по стандартизации (федеральный орган исполнительной власти, осуществляющий функции по выработке государственной политики и нормативно-правовому регулированию в сфере стандартизации, федеральный орган исполнительной власти в сере стандартизации, другие федеральные органы исполнительной власти</w:t>
      </w:r>
      <w:r w:rsidR="00F3799A" w:rsidRPr="00587E9C">
        <w:rPr>
          <w:rFonts w:ascii="Times New Roman" w:hAnsi="Times New Roman" w:cs="Times New Roman"/>
          <w:sz w:val="28"/>
          <w:szCs w:val="28"/>
        </w:rPr>
        <w:t xml:space="preserve">, ТК по стандартизации, проектные ТК по </w:t>
      </w:r>
      <w:proofErr w:type="spellStart"/>
      <w:r w:rsidR="00F3799A" w:rsidRPr="00587E9C">
        <w:rPr>
          <w:rFonts w:ascii="Times New Roman" w:hAnsi="Times New Roman" w:cs="Times New Roman"/>
          <w:sz w:val="28"/>
          <w:szCs w:val="28"/>
        </w:rPr>
        <w:t>ст</w:t>
      </w:r>
      <w:r w:rsidR="003C05C4" w:rsidRPr="00587E9C">
        <w:rPr>
          <w:rFonts w:ascii="Times New Roman" w:hAnsi="Times New Roman" w:cs="Times New Roman"/>
          <w:sz w:val="28"/>
          <w:szCs w:val="28"/>
        </w:rPr>
        <w:t>ан</w:t>
      </w:r>
      <w:r w:rsidR="00F3799A" w:rsidRPr="00587E9C">
        <w:rPr>
          <w:rFonts w:ascii="Times New Roman" w:hAnsi="Times New Roman" w:cs="Times New Roman"/>
          <w:sz w:val="28"/>
          <w:szCs w:val="28"/>
        </w:rPr>
        <w:t>-ции</w:t>
      </w:r>
      <w:proofErr w:type="spellEnd"/>
      <w:r w:rsidR="00F178B3" w:rsidRPr="00587E9C">
        <w:rPr>
          <w:rFonts w:ascii="Times New Roman" w:hAnsi="Times New Roman" w:cs="Times New Roman"/>
          <w:sz w:val="28"/>
          <w:szCs w:val="28"/>
        </w:rPr>
        <w:t>)</w:t>
      </w:r>
      <w:r w:rsidR="00F3799A" w:rsidRPr="00587E9C">
        <w:rPr>
          <w:rFonts w:ascii="Times New Roman" w:hAnsi="Times New Roman" w:cs="Times New Roman"/>
          <w:sz w:val="28"/>
          <w:szCs w:val="28"/>
        </w:rPr>
        <w:t xml:space="preserve"> на основе принципов стандартизации при разработке, утверждении, изменении, отменеопубликовании и применении документов по стандартизации.</w:t>
      </w:r>
    </w:p>
    <w:p w:rsidR="00F3799A" w:rsidRPr="00587E9C" w:rsidRDefault="00F3799A" w:rsidP="00587E9C">
      <w:pPr>
        <w:spacing w:after="0" w:line="240" w:lineRule="auto"/>
        <w:ind w:firstLine="709"/>
        <w:jc w:val="both"/>
        <w:rPr>
          <w:rFonts w:ascii="Times New Roman" w:hAnsi="Times New Roman" w:cs="Times New Roman"/>
          <w:sz w:val="28"/>
          <w:szCs w:val="28"/>
        </w:rPr>
      </w:pPr>
      <w:proofErr w:type="gramStart"/>
      <w:r w:rsidRPr="00587E9C">
        <w:rPr>
          <w:rFonts w:ascii="Times New Roman" w:hAnsi="Times New Roman" w:cs="Times New Roman"/>
          <w:i/>
          <w:sz w:val="28"/>
          <w:szCs w:val="28"/>
        </w:rPr>
        <w:t xml:space="preserve">Национальный стандарт – </w:t>
      </w:r>
      <w:r w:rsidRPr="00587E9C">
        <w:rPr>
          <w:rFonts w:ascii="Times New Roman" w:hAnsi="Times New Roman" w:cs="Times New Roman"/>
          <w:sz w:val="28"/>
          <w:szCs w:val="28"/>
        </w:rPr>
        <w:t xml:space="preserve">документ по стандартизации, который разработан участником или участниками работ по стандартизации, по </w:t>
      </w:r>
      <w:r w:rsidR="003C05C4" w:rsidRPr="00587E9C">
        <w:rPr>
          <w:rFonts w:ascii="Times New Roman" w:hAnsi="Times New Roman" w:cs="Times New Roman"/>
          <w:sz w:val="28"/>
          <w:szCs w:val="28"/>
        </w:rPr>
        <w:t xml:space="preserve">результатам экспертизы в техническом комитете по стандартизации или проектном ТК по </w:t>
      </w:r>
      <w:proofErr w:type="spellStart"/>
      <w:r w:rsidR="003C05C4" w:rsidRPr="00587E9C">
        <w:rPr>
          <w:rFonts w:ascii="Times New Roman" w:hAnsi="Times New Roman" w:cs="Times New Roman"/>
          <w:sz w:val="28"/>
          <w:szCs w:val="28"/>
        </w:rPr>
        <w:t>стан-ции</w:t>
      </w:r>
      <w:proofErr w:type="spellEnd"/>
      <w:r w:rsidR="003C05C4" w:rsidRPr="00587E9C">
        <w:rPr>
          <w:rFonts w:ascii="Times New Roman" w:hAnsi="Times New Roman" w:cs="Times New Roman"/>
          <w:sz w:val="28"/>
          <w:szCs w:val="28"/>
        </w:rPr>
        <w:t xml:space="preserve"> утвержден федеральным органом исполнительной власти в сфере </w:t>
      </w:r>
      <w:proofErr w:type="spellStart"/>
      <w:r w:rsidR="003C05C4" w:rsidRPr="00587E9C">
        <w:rPr>
          <w:rFonts w:ascii="Times New Roman" w:hAnsi="Times New Roman" w:cs="Times New Roman"/>
          <w:sz w:val="28"/>
          <w:szCs w:val="28"/>
        </w:rPr>
        <w:t>стан-ции</w:t>
      </w:r>
      <w:proofErr w:type="spellEnd"/>
      <w:r w:rsidR="003C05C4" w:rsidRPr="00587E9C">
        <w:rPr>
          <w:rFonts w:ascii="Times New Roman" w:hAnsi="Times New Roman" w:cs="Times New Roman"/>
          <w:sz w:val="28"/>
          <w:szCs w:val="28"/>
        </w:rPr>
        <w:t xml:space="preserve"> и в котором для всеобщего применения устанавливаются общие характеристики объекта стандартизации, а также правила и общие принципы в отношении объекта стандартизации.</w:t>
      </w:r>
      <w:proofErr w:type="gramEnd"/>
    </w:p>
    <w:p w:rsidR="00B02B33" w:rsidRPr="00587E9C" w:rsidRDefault="00B02B33" w:rsidP="00587E9C">
      <w:pPr>
        <w:spacing w:after="0" w:line="240" w:lineRule="auto"/>
        <w:ind w:firstLine="709"/>
        <w:jc w:val="both"/>
        <w:rPr>
          <w:rFonts w:ascii="Times New Roman" w:hAnsi="Times New Roman" w:cs="Times New Roman"/>
          <w:sz w:val="28"/>
          <w:szCs w:val="28"/>
        </w:rPr>
      </w:pPr>
      <w:proofErr w:type="gramStart"/>
      <w:r w:rsidRPr="00587E9C">
        <w:rPr>
          <w:rFonts w:ascii="Times New Roman" w:hAnsi="Times New Roman" w:cs="Times New Roman"/>
          <w:i/>
          <w:sz w:val="28"/>
          <w:szCs w:val="28"/>
        </w:rPr>
        <w:t>Объект стандартизации</w:t>
      </w:r>
      <w:r w:rsidRPr="00587E9C">
        <w:rPr>
          <w:rFonts w:ascii="Times New Roman" w:hAnsi="Times New Roman" w:cs="Times New Roman"/>
          <w:sz w:val="28"/>
          <w:szCs w:val="28"/>
        </w:rPr>
        <w:t xml:space="preserve"> – продукция (работы, услуги), процессы, системы менеджмента, терминология, условные обозначения, исследования (испытания) и измерения и методы испытаний, маркировка, процедуры оценки соответствия и иные объекты.</w:t>
      </w:r>
      <w:proofErr w:type="gramEnd"/>
    </w:p>
    <w:p w:rsidR="00B02B33" w:rsidRPr="00587E9C" w:rsidRDefault="00B02B33" w:rsidP="00587E9C">
      <w:pPr>
        <w:spacing w:after="0" w:line="240" w:lineRule="auto"/>
        <w:ind w:firstLine="709"/>
        <w:jc w:val="both"/>
        <w:rPr>
          <w:rFonts w:ascii="Times New Roman" w:hAnsi="Times New Roman" w:cs="Times New Roman"/>
          <w:sz w:val="28"/>
          <w:szCs w:val="28"/>
        </w:rPr>
      </w:pPr>
      <w:r w:rsidRPr="00587E9C">
        <w:rPr>
          <w:rFonts w:ascii="Times New Roman" w:hAnsi="Times New Roman" w:cs="Times New Roman"/>
          <w:i/>
          <w:sz w:val="28"/>
          <w:szCs w:val="28"/>
        </w:rPr>
        <w:t xml:space="preserve">Общероссийский классификатор технико-экономической и социальной информации – </w:t>
      </w:r>
      <w:r w:rsidRPr="00587E9C">
        <w:rPr>
          <w:rFonts w:ascii="Times New Roman" w:hAnsi="Times New Roman" w:cs="Times New Roman"/>
          <w:sz w:val="28"/>
          <w:szCs w:val="28"/>
        </w:rPr>
        <w:t xml:space="preserve">документ по стандартизации, разделяющий технико-экономическую и социальную информацию в соответствии с ее классификацией (классами, группами, видами и другим) и являющийся обязательным для применения в государственных информационных системах и при </w:t>
      </w:r>
      <w:r w:rsidR="0060517B" w:rsidRPr="00587E9C">
        <w:rPr>
          <w:rFonts w:ascii="Times New Roman" w:hAnsi="Times New Roman" w:cs="Times New Roman"/>
          <w:sz w:val="28"/>
          <w:szCs w:val="28"/>
        </w:rPr>
        <w:t>межведомственном обмене информацией в порядке, установленном федеральным законом и иными нормативными правовыми актами РФ.</w:t>
      </w:r>
    </w:p>
    <w:p w:rsidR="0060517B" w:rsidRPr="00587E9C" w:rsidRDefault="0060517B" w:rsidP="00587E9C">
      <w:pPr>
        <w:spacing w:after="0" w:line="240" w:lineRule="auto"/>
        <w:ind w:firstLine="709"/>
        <w:jc w:val="both"/>
        <w:rPr>
          <w:rFonts w:ascii="Times New Roman" w:hAnsi="Times New Roman" w:cs="Times New Roman"/>
          <w:sz w:val="28"/>
          <w:szCs w:val="28"/>
        </w:rPr>
      </w:pPr>
      <w:r w:rsidRPr="00587E9C">
        <w:rPr>
          <w:rFonts w:ascii="Times New Roman" w:hAnsi="Times New Roman" w:cs="Times New Roman"/>
          <w:i/>
          <w:sz w:val="28"/>
          <w:szCs w:val="28"/>
        </w:rPr>
        <w:t>Основополагающий национальный стандарт</w:t>
      </w:r>
      <w:r w:rsidRPr="00587E9C">
        <w:rPr>
          <w:rFonts w:ascii="Times New Roman" w:hAnsi="Times New Roman" w:cs="Times New Roman"/>
          <w:sz w:val="28"/>
          <w:szCs w:val="28"/>
        </w:rPr>
        <w:t xml:space="preserve"> – национальный стандарт, разработанный в утвержденный федеральный орган исполнительной власти в сфере стандартизации, </w:t>
      </w:r>
      <w:r w:rsidR="00D76732" w:rsidRPr="00587E9C">
        <w:rPr>
          <w:rFonts w:ascii="Times New Roman" w:hAnsi="Times New Roman" w:cs="Times New Roman"/>
          <w:sz w:val="28"/>
          <w:szCs w:val="28"/>
        </w:rPr>
        <w:t xml:space="preserve">устанавливающий общие положения, касающиеся </w:t>
      </w:r>
      <w:r w:rsidR="00D76732" w:rsidRPr="00587E9C">
        <w:rPr>
          <w:rFonts w:ascii="Times New Roman" w:hAnsi="Times New Roman" w:cs="Times New Roman"/>
          <w:sz w:val="28"/>
          <w:szCs w:val="28"/>
        </w:rPr>
        <w:lastRenderedPageBreak/>
        <w:t>выполнения работ по стандартизации, а также виды национальных стандартов.</w:t>
      </w:r>
    </w:p>
    <w:p w:rsidR="004760E2" w:rsidRPr="00587E9C" w:rsidRDefault="004760E2" w:rsidP="00587E9C">
      <w:pPr>
        <w:spacing w:after="0" w:line="240" w:lineRule="auto"/>
        <w:ind w:firstLine="709"/>
        <w:jc w:val="both"/>
        <w:rPr>
          <w:rFonts w:ascii="Times New Roman" w:hAnsi="Times New Roman" w:cs="Times New Roman"/>
          <w:sz w:val="28"/>
          <w:szCs w:val="28"/>
        </w:rPr>
      </w:pPr>
      <w:r w:rsidRPr="00587E9C">
        <w:rPr>
          <w:rFonts w:ascii="Times New Roman" w:hAnsi="Times New Roman" w:cs="Times New Roman"/>
          <w:i/>
          <w:sz w:val="28"/>
          <w:szCs w:val="28"/>
        </w:rPr>
        <w:t xml:space="preserve">Правила стандартизации – </w:t>
      </w:r>
      <w:r w:rsidRPr="00587E9C">
        <w:rPr>
          <w:rFonts w:ascii="Times New Roman" w:hAnsi="Times New Roman" w:cs="Times New Roman"/>
          <w:sz w:val="28"/>
          <w:szCs w:val="28"/>
        </w:rPr>
        <w:t>документ национальной системы стандартизации, разработанный и утвержденный федеральный орган исполнительной власти в  сфере стандартизации, содержащий положения организационного и методического характера, которые дополняют или конкретизируют отдельные положения основополагающих национальных стандартов, а также определяют порядок и методы проведения работ по стандартизации и оформления результатов таких работ.</w:t>
      </w:r>
    </w:p>
    <w:p w:rsidR="00F3799A" w:rsidRPr="00587E9C" w:rsidRDefault="004760E2" w:rsidP="00587E9C">
      <w:pPr>
        <w:spacing w:after="0" w:line="240" w:lineRule="auto"/>
        <w:ind w:firstLine="709"/>
        <w:jc w:val="both"/>
        <w:rPr>
          <w:rFonts w:ascii="Times New Roman" w:hAnsi="Times New Roman" w:cs="Times New Roman"/>
          <w:sz w:val="28"/>
          <w:szCs w:val="28"/>
        </w:rPr>
      </w:pPr>
      <w:proofErr w:type="gramStart"/>
      <w:r w:rsidRPr="00587E9C">
        <w:rPr>
          <w:rFonts w:ascii="Times New Roman" w:hAnsi="Times New Roman" w:cs="Times New Roman"/>
          <w:i/>
          <w:sz w:val="28"/>
          <w:szCs w:val="28"/>
        </w:rPr>
        <w:t xml:space="preserve">Предварительный национальный стандарт – </w:t>
      </w:r>
      <w:r w:rsidRPr="00587E9C">
        <w:rPr>
          <w:rFonts w:ascii="Times New Roman" w:hAnsi="Times New Roman" w:cs="Times New Roman"/>
          <w:sz w:val="28"/>
          <w:szCs w:val="28"/>
        </w:rPr>
        <w:t xml:space="preserve">документ по стандартизации, который разработан участником или участниками работ по стандартизации, по результатам экспертизы в ТК по </w:t>
      </w:r>
      <w:proofErr w:type="spellStart"/>
      <w:r w:rsidRPr="00587E9C">
        <w:rPr>
          <w:rFonts w:ascii="Times New Roman" w:hAnsi="Times New Roman" w:cs="Times New Roman"/>
          <w:sz w:val="28"/>
          <w:szCs w:val="28"/>
        </w:rPr>
        <w:t>стан-ции</w:t>
      </w:r>
      <w:proofErr w:type="spellEnd"/>
      <w:r w:rsidRPr="00587E9C">
        <w:rPr>
          <w:rFonts w:ascii="Times New Roman" w:hAnsi="Times New Roman" w:cs="Times New Roman"/>
          <w:sz w:val="28"/>
          <w:szCs w:val="28"/>
        </w:rPr>
        <w:t xml:space="preserve"> или проектном ТК по </w:t>
      </w:r>
      <w:proofErr w:type="spellStart"/>
      <w:r w:rsidRPr="00587E9C">
        <w:rPr>
          <w:rFonts w:ascii="Times New Roman" w:hAnsi="Times New Roman" w:cs="Times New Roman"/>
          <w:sz w:val="28"/>
          <w:szCs w:val="28"/>
        </w:rPr>
        <w:t>стан-ции</w:t>
      </w:r>
      <w:proofErr w:type="spellEnd"/>
      <w:r w:rsidRPr="00587E9C">
        <w:rPr>
          <w:rFonts w:ascii="Times New Roman" w:hAnsi="Times New Roman" w:cs="Times New Roman"/>
          <w:sz w:val="28"/>
          <w:szCs w:val="28"/>
        </w:rPr>
        <w:t xml:space="preserve"> утвержден </w:t>
      </w:r>
      <w:r w:rsidR="007D23BD" w:rsidRPr="00587E9C">
        <w:rPr>
          <w:rFonts w:ascii="Times New Roman" w:hAnsi="Times New Roman" w:cs="Times New Roman"/>
          <w:sz w:val="28"/>
          <w:szCs w:val="28"/>
        </w:rPr>
        <w:t>федеральным</w:t>
      </w:r>
      <w:r w:rsidRPr="00587E9C">
        <w:rPr>
          <w:rFonts w:ascii="Times New Roman" w:hAnsi="Times New Roman" w:cs="Times New Roman"/>
          <w:sz w:val="28"/>
          <w:szCs w:val="28"/>
        </w:rPr>
        <w:t xml:space="preserve"> орган</w:t>
      </w:r>
      <w:r w:rsidR="007D23BD" w:rsidRPr="00587E9C">
        <w:rPr>
          <w:rFonts w:ascii="Times New Roman" w:hAnsi="Times New Roman" w:cs="Times New Roman"/>
          <w:sz w:val="28"/>
          <w:szCs w:val="28"/>
        </w:rPr>
        <w:t>ом</w:t>
      </w:r>
      <w:r w:rsidRPr="00587E9C">
        <w:rPr>
          <w:rFonts w:ascii="Times New Roman" w:hAnsi="Times New Roman" w:cs="Times New Roman"/>
          <w:sz w:val="28"/>
          <w:szCs w:val="28"/>
        </w:rPr>
        <w:t xml:space="preserve"> исполнительной власти в сфере стандартизации</w:t>
      </w:r>
      <w:r w:rsidR="00802D32" w:rsidRPr="00587E9C">
        <w:rPr>
          <w:rFonts w:ascii="Times New Roman" w:hAnsi="Times New Roman" w:cs="Times New Roman"/>
          <w:sz w:val="28"/>
          <w:szCs w:val="28"/>
        </w:rPr>
        <w:t xml:space="preserve"> и в котором для всеобщего применения устанавливаются общие характеристики объекта </w:t>
      </w:r>
      <w:proofErr w:type="spellStart"/>
      <w:r w:rsidR="00802D32" w:rsidRPr="00587E9C">
        <w:rPr>
          <w:rFonts w:ascii="Times New Roman" w:hAnsi="Times New Roman" w:cs="Times New Roman"/>
          <w:sz w:val="28"/>
          <w:szCs w:val="28"/>
        </w:rPr>
        <w:t>стан-ции</w:t>
      </w:r>
      <w:proofErr w:type="spellEnd"/>
      <w:r w:rsidR="00802D32" w:rsidRPr="00587E9C">
        <w:rPr>
          <w:rFonts w:ascii="Times New Roman" w:hAnsi="Times New Roman" w:cs="Times New Roman"/>
          <w:sz w:val="28"/>
          <w:szCs w:val="28"/>
        </w:rPr>
        <w:t>, а также  правила и общие принципы в отношении объекта стандартизации на ограниченный срок в целях</w:t>
      </w:r>
      <w:proofErr w:type="gramEnd"/>
      <w:r w:rsidR="00802D32" w:rsidRPr="00587E9C">
        <w:rPr>
          <w:rFonts w:ascii="Times New Roman" w:hAnsi="Times New Roman" w:cs="Times New Roman"/>
          <w:sz w:val="28"/>
          <w:szCs w:val="28"/>
        </w:rPr>
        <w:t xml:space="preserve"> накопления опыта в процессе применения предварительного национального стандарта для возможной последующей разработки на его основе национального стандарта. </w:t>
      </w:r>
    </w:p>
    <w:p w:rsidR="00802D32" w:rsidRPr="00587E9C" w:rsidRDefault="00802D32" w:rsidP="00587E9C">
      <w:pPr>
        <w:spacing w:after="0" w:line="240" w:lineRule="auto"/>
        <w:ind w:firstLine="709"/>
        <w:jc w:val="both"/>
        <w:rPr>
          <w:rFonts w:ascii="Times New Roman" w:hAnsi="Times New Roman" w:cs="Times New Roman"/>
          <w:sz w:val="28"/>
          <w:szCs w:val="28"/>
        </w:rPr>
      </w:pPr>
      <w:r w:rsidRPr="00587E9C">
        <w:rPr>
          <w:rFonts w:ascii="Times New Roman" w:hAnsi="Times New Roman" w:cs="Times New Roman"/>
          <w:i/>
          <w:sz w:val="28"/>
          <w:szCs w:val="28"/>
        </w:rPr>
        <w:t xml:space="preserve">Рекомендации по стандартизации – </w:t>
      </w:r>
      <w:r w:rsidRPr="00587E9C">
        <w:rPr>
          <w:rFonts w:ascii="Times New Roman" w:hAnsi="Times New Roman" w:cs="Times New Roman"/>
          <w:sz w:val="28"/>
          <w:szCs w:val="28"/>
        </w:rPr>
        <w:t>документ национальной системе стандартизации, утвержденный федеральным орган</w:t>
      </w:r>
      <w:r w:rsidR="007D23BD" w:rsidRPr="00587E9C">
        <w:rPr>
          <w:rFonts w:ascii="Times New Roman" w:hAnsi="Times New Roman" w:cs="Times New Roman"/>
          <w:sz w:val="28"/>
          <w:szCs w:val="28"/>
        </w:rPr>
        <w:t>ом</w:t>
      </w:r>
      <w:r w:rsidRPr="00587E9C">
        <w:rPr>
          <w:rFonts w:ascii="Times New Roman" w:hAnsi="Times New Roman" w:cs="Times New Roman"/>
          <w:sz w:val="28"/>
          <w:szCs w:val="28"/>
        </w:rPr>
        <w:t xml:space="preserve"> исполнительной власти</w:t>
      </w:r>
      <w:r w:rsidR="007D23BD" w:rsidRPr="00587E9C">
        <w:rPr>
          <w:rFonts w:ascii="Times New Roman" w:hAnsi="Times New Roman" w:cs="Times New Roman"/>
          <w:sz w:val="28"/>
          <w:szCs w:val="28"/>
        </w:rPr>
        <w:t xml:space="preserve"> в сфере стандартизации и содержащий информацию организационного и методического характера, касающуюся проведения работ по стандартизации и способствующую применению соответствующего национального стандарта, либо положения, которые предварительно проверяются на практике до их установления в национальном стандарте или предварительном национальном стандарте.</w:t>
      </w:r>
    </w:p>
    <w:p w:rsidR="007D23BD" w:rsidRPr="00587E9C" w:rsidRDefault="007D23BD" w:rsidP="00587E9C">
      <w:pPr>
        <w:spacing w:after="0" w:line="240" w:lineRule="auto"/>
        <w:ind w:firstLine="709"/>
        <w:jc w:val="both"/>
        <w:rPr>
          <w:rFonts w:ascii="Times New Roman" w:hAnsi="Times New Roman" w:cs="Times New Roman"/>
          <w:sz w:val="28"/>
          <w:szCs w:val="28"/>
        </w:rPr>
      </w:pPr>
      <w:r w:rsidRPr="00587E9C">
        <w:rPr>
          <w:rFonts w:ascii="Times New Roman" w:hAnsi="Times New Roman" w:cs="Times New Roman"/>
          <w:i/>
          <w:sz w:val="28"/>
          <w:szCs w:val="28"/>
        </w:rPr>
        <w:t xml:space="preserve">Свод правил – </w:t>
      </w:r>
      <w:r w:rsidRPr="00587E9C">
        <w:rPr>
          <w:rFonts w:ascii="Times New Roman" w:hAnsi="Times New Roman" w:cs="Times New Roman"/>
          <w:sz w:val="28"/>
          <w:szCs w:val="28"/>
        </w:rPr>
        <w:t>документ по стандартизации, утвержденный федеральным органом исполнительной власти или Государственной корпорацией и содержит правила и общие принципы в отношении процессов в целях обеспечения соблюдения требований технических регламентов.</w:t>
      </w:r>
    </w:p>
    <w:p w:rsidR="007D23BD" w:rsidRPr="00587E9C" w:rsidRDefault="007D23BD" w:rsidP="00587E9C">
      <w:pPr>
        <w:spacing w:after="0" w:line="240" w:lineRule="auto"/>
        <w:ind w:firstLine="709"/>
        <w:jc w:val="both"/>
        <w:rPr>
          <w:rFonts w:ascii="Times New Roman" w:hAnsi="Times New Roman" w:cs="Times New Roman"/>
          <w:sz w:val="28"/>
          <w:szCs w:val="28"/>
        </w:rPr>
      </w:pPr>
      <w:r w:rsidRPr="00587E9C">
        <w:rPr>
          <w:rFonts w:ascii="Times New Roman" w:hAnsi="Times New Roman" w:cs="Times New Roman"/>
          <w:i/>
          <w:sz w:val="28"/>
          <w:szCs w:val="28"/>
        </w:rPr>
        <w:t xml:space="preserve">Стандарт организации – </w:t>
      </w:r>
      <w:r w:rsidRPr="00587E9C">
        <w:rPr>
          <w:rFonts w:ascii="Times New Roman" w:hAnsi="Times New Roman" w:cs="Times New Roman"/>
          <w:sz w:val="28"/>
          <w:szCs w:val="28"/>
        </w:rPr>
        <w:t>документ по стандартизации, утвержденный юридическим лицом, в том числе</w:t>
      </w:r>
      <w:r w:rsidR="00CE613F" w:rsidRPr="00587E9C">
        <w:rPr>
          <w:rFonts w:ascii="Times New Roman" w:hAnsi="Times New Roman" w:cs="Times New Roman"/>
          <w:sz w:val="28"/>
          <w:szCs w:val="28"/>
        </w:rPr>
        <w:t xml:space="preserve"> государственной корпорацией, саморегулируемой организацией, а также индивидуальным предпринимателем для совершенствования производства и обеспечения </w:t>
      </w:r>
      <w:r w:rsidR="0044135D" w:rsidRPr="00587E9C">
        <w:rPr>
          <w:rFonts w:ascii="Times New Roman" w:hAnsi="Times New Roman" w:cs="Times New Roman"/>
          <w:sz w:val="28"/>
          <w:szCs w:val="28"/>
        </w:rPr>
        <w:t>достижение</w:t>
      </w:r>
      <w:bookmarkStart w:id="0" w:name="_GoBack"/>
      <w:bookmarkEnd w:id="0"/>
      <w:r w:rsidR="00CE613F" w:rsidRPr="00587E9C">
        <w:rPr>
          <w:rFonts w:ascii="Times New Roman" w:hAnsi="Times New Roman" w:cs="Times New Roman"/>
          <w:sz w:val="28"/>
          <w:szCs w:val="28"/>
        </w:rPr>
        <w:t>качества продукции, выполнения работ, оказания услуг.</w:t>
      </w:r>
    </w:p>
    <w:p w:rsidR="00CE613F" w:rsidRPr="00587E9C" w:rsidRDefault="00CE613F" w:rsidP="00587E9C">
      <w:pPr>
        <w:spacing w:after="0" w:line="240" w:lineRule="auto"/>
        <w:ind w:firstLine="709"/>
        <w:jc w:val="both"/>
        <w:rPr>
          <w:rFonts w:ascii="Times New Roman" w:hAnsi="Times New Roman" w:cs="Times New Roman"/>
          <w:sz w:val="28"/>
          <w:szCs w:val="28"/>
        </w:rPr>
      </w:pPr>
      <w:r w:rsidRPr="00587E9C">
        <w:rPr>
          <w:rFonts w:ascii="Times New Roman" w:hAnsi="Times New Roman" w:cs="Times New Roman"/>
          <w:i/>
          <w:sz w:val="28"/>
          <w:szCs w:val="28"/>
        </w:rPr>
        <w:t xml:space="preserve">Стандартизация – </w:t>
      </w:r>
      <w:r w:rsidRPr="00587E9C">
        <w:rPr>
          <w:rFonts w:ascii="Times New Roman" w:hAnsi="Times New Roman" w:cs="Times New Roman"/>
          <w:sz w:val="28"/>
          <w:szCs w:val="28"/>
        </w:rPr>
        <w:t>деятельность по разработке, утверждению, изменению, отмене, опубликованию и применению документов по стандартизации и иная деятельность, направленная на достижение упорядоченности в отношении объектов стандартизации.</w:t>
      </w:r>
    </w:p>
    <w:p w:rsidR="00CE613F" w:rsidRPr="00587E9C" w:rsidRDefault="00CE613F" w:rsidP="00587E9C">
      <w:pPr>
        <w:spacing w:after="0" w:line="240" w:lineRule="auto"/>
        <w:ind w:firstLine="709"/>
        <w:jc w:val="both"/>
        <w:rPr>
          <w:rFonts w:ascii="Times New Roman" w:hAnsi="Times New Roman" w:cs="Times New Roman"/>
          <w:sz w:val="28"/>
          <w:szCs w:val="28"/>
        </w:rPr>
      </w:pPr>
      <w:r w:rsidRPr="00587E9C">
        <w:rPr>
          <w:rFonts w:ascii="Times New Roman" w:hAnsi="Times New Roman" w:cs="Times New Roman"/>
          <w:i/>
          <w:sz w:val="28"/>
          <w:szCs w:val="28"/>
        </w:rPr>
        <w:t xml:space="preserve">Технические условия – </w:t>
      </w:r>
      <w:r w:rsidRPr="00587E9C">
        <w:rPr>
          <w:rFonts w:ascii="Times New Roman" w:hAnsi="Times New Roman" w:cs="Times New Roman"/>
          <w:sz w:val="28"/>
          <w:szCs w:val="28"/>
        </w:rPr>
        <w:t>вид стандарта организации, утвержденный изготовителем продукции или исполнителем работы, услуги.</w:t>
      </w:r>
    </w:p>
    <w:p w:rsidR="0044135D" w:rsidRPr="00587E9C" w:rsidRDefault="0044135D" w:rsidP="00587E9C">
      <w:pPr>
        <w:spacing w:after="0" w:line="240" w:lineRule="auto"/>
        <w:ind w:firstLine="709"/>
        <w:jc w:val="both"/>
        <w:rPr>
          <w:rFonts w:ascii="Times New Roman" w:hAnsi="Times New Roman" w:cs="Times New Roman"/>
          <w:sz w:val="28"/>
          <w:szCs w:val="28"/>
        </w:rPr>
      </w:pPr>
    </w:p>
    <w:p w:rsidR="0044135D" w:rsidRPr="00587E9C" w:rsidRDefault="0044135D" w:rsidP="00587E9C">
      <w:pPr>
        <w:spacing w:after="0" w:line="240" w:lineRule="auto"/>
        <w:ind w:firstLine="709"/>
        <w:jc w:val="both"/>
        <w:rPr>
          <w:rFonts w:ascii="Times New Roman" w:hAnsi="Times New Roman" w:cs="Times New Roman"/>
          <w:sz w:val="28"/>
          <w:szCs w:val="28"/>
        </w:rPr>
      </w:pPr>
    </w:p>
    <w:p w:rsidR="0044135D" w:rsidRPr="00587E9C" w:rsidRDefault="0044135D" w:rsidP="00587E9C">
      <w:pPr>
        <w:spacing w:after="0" w:line="240" w:lineRule="auto"/>
        <w:ind w:firstLine="709"/>
        <w:jc w:val="center"/>
        <w:rPr>
          <w:rFonts w:ascii="Times New Roman" w:hAnsi="Times New Roman" w:cs="Times New Roman"/>
          <w:b/>
          <w:sz w:val="28"/>
          <w:szCs w:val="28"/>
        </w:rPr>
      </w:pPr>
      <w:r w:rsidRPr="00587E9C">
        <w:rPr>
          <w:rFonts w:ascii="Times New Roman" w:hAnsi="Times New Roman" w:cs="Times New Roman"/>
          <w:b/>
          <w:sz w:val="28"/>
          <w:szCs w:val="28"/>
        </w:rPr>
        <w:t>Цели и задачи стандартизации</w:t>
      </w:r>
    </w:p>
    <w:p w:rsidR="0044135D" w:rsidRPr="00587E9C" w:rsidRDefault="0044135D" w:rsidP="00587E9C">
      <w:pPr>
        <w:spacing w:after="0" w:line="240" w:lineRule="auto"/>
        <w:ind w:firstLine="709"/>
        <w:jc w:val="both"/>
        <w:rPr>
          <w:rFonts w:ascii="Times New Roman" w:hAnsi="Times New Roman" w:cs="Times New Roman"/>
          <w:b/>
          <w:sz w:val="28"/>
          <w:szCs w:val="28"/>
        </w:rPr>
      </w:pPr>
    </w:p>
    <w:p w:rsidR="0044135D" w:rsidRPr="00587E9C" w:rsidRDefault="0044135D" w:rsidP="00587E9C">
      <w:pPr>
        <w:spacing w:after="0" w:line="240" w:lineRule="auto"/>
        <w:ind w:firstLine="709"/>
        <w:jc w:val="both"/>
        <w:rPr>
          <w:rFonts w:ascii="Times New Roman" w:hAnsi="Times New Roman" w:cs="Times New Roman"/>
          <w:sz w:val="28"/>
          <w:szCs w:val="28"/>
        </w:rPr>
      </w:pPr>
      <w:r w:rsidRPr="00587E9C">
        <w:rPr>
          <w:rFonts w:ascii="Times New Roman" w:hAnsi="Times New Roman" w:cs="Times New Roman"/>
          <w:sz w:val="28"/>
          <w:szCs w:val="28"/>
        </w:rPr>
        <w:t>Стандартизация направлена на достижение следующих целей:</w:t>
      </w:r>
    </w:p>
    <w:p w:rsidR="0044135D" w:rsidRPr="00587E9C" w:rsidRDefault="0044135D" w:rsidP="00587E9C">
      <w:pPr>
        <w:spacing w:after="0" w:line="240" w:lineRule="auto"/>
        <w:ind w:firstLine="709"/>
        <w:jc w:val="both"/>
        <w:rPr>
          <w:rFonts w:ascii="Times New Roman" w:hAnsi="Times New Roman" w:cs="Times New Roman"/>
          <w:sz w:val="28"/>
          <w:szCs w:val="28"/>
        </w:rPr>
      </w:pPr>
      <w:r w:rsidRPr="00587E9C">
        <w:rPr>
          <w:rFonts w:ascii="Times New Roman" w:hAnsi="Times New Roman" w:cs="Times New Roman"/>
          <w:sz w:val="28"/>
          <w:szCs w:val="28"/>
        </w:rPr>
        <w:t>- содействие социально-экономическому развитию РФ;</w:t>
      </w:r>
    </w:p>
    <w:p w:rsidR="0044135D" w:rsidRPr="00587E9C" w:rsidRDefault="0044135D" w:rsidP="00587E9C">
      <w:pPr>
        <w:spacing w:after="0" w:line="240" w:lineRule="auto"/>
        <w:ind w:firstLine="709"/>
        <w:jc w:val="both"/>
        <w:rPr>
          <w:rFonts w:ascii="Times New Roman" w:hAnsi="Times New Roman" w:cs="Times New Roman"/>
          <w:sz w:val="28"/>
          <w:szCs w:val="28"/>
        </w:rPr>
      </w:pPr>
      <w:r w:rsidRPr="00587E9C">
        <w:rPr>
          <w:rFonts w:ascii="Times New Roman" w:hAnsi="Times New Roman" w:cs="Times New Roman"/>
          <w:sz w:val="28"/>
          <w:szCs w:val="28"/>
        </w:rPr>
        <w:t>- содействие интеграции РФ в мировую экономику и международные системы стандартизации в качестве равноправного партнера;</w:t>
      </w:r>
    </w:p>
    <w:p w:rsidR="0044135D" w:rsidRPr="00587E9C" w:rsidRDefault="0044135D" w:rsidP="00587E9C">
      <w:pPr>
        <w:spacing w:after="0" w:line="240" w:lineRule="auto"/>
        <w:ind w:firstLine="709"/>
        <w:jc w:val="both"/>
        <w:rPr>
          <w:rFonts w:ascii="Times New Roman" w:hAnsi="Times New Roman" w:cs="Times New Roman"/>
          <w:sz w:val="28"/>
          <w:szCs w:val="28"/>
        </w:rPr>
      </w:pPr>
      <w:r w:rsidRPr="00587E9C">
        <w:rPr>
          <w:rFonts w:ascii="Times New Roman" w:hAnsi="Times New Roman" w:cs="Times New Roman"/>
          <w:sz w:val="28"/>
          <w:szCs w:val="28"/>
        </w:rPr>
        <w:t>- улучшение качества жизни населения страны;</w:t>
      </w:r>
    </w:p>
    <w:p w:rsidR="0044135D" w:rsidRPr="00587E9C" w:rsidRDefault="0044135D" w:rsidP="00587E9C">
      <w:pPr>
        <w:spacing w:after="0" w:line="240" w:lineRule="auto"/>
        <w:ind w:firstLine="709"/>
        <w:jc w:val="both"/>
        <w:rPr>
          <w:rFonts w:ascii="Times New Roman" w:hAnsi="Times New Roman" w:cs="Times New Roman"/>
          <w:sz w:val="28"/>
          <w:szCs w:val="28"/>
        </w:rPr>
      </w:pPr>
      <w:r w:rsidRPr="00587E9C">
        <w:rPr>
          <w:rFonts w:ascii="Times New Roman" w:hAnsi="Times New Roman" w:cs="Times New Roman"/>
          <w:sz w:val="28"/>
          <w:szCs w:val="28"/>
        </w:rPr>
        <w:t>- обеспечение обороны страны и безопасности государства;</w:t>
      </w:r>
    </w:p>
    <w:p w:rsidR="0044135D" w:rsidRPr="00587E9C" w:rsidRDefault="0044135D" w:rsidP="00587E9C">
      <w:pPr>
        <w:spacing w:after="0" w:line="240" w:lineRule="auto"/>
        <w:ind w:firstLine="709"/>
        <w:jc w:val="both"/>
        <w:rPr>
          <w:rFonts w:ascii="Times New Roman" w:hAnsi="Times New Roman" w:cs="Times New Roman"/>
          <w:sz w:val="28"/>
          <w:szCs w:val="28"/>
        </w:rPr>
      </w:pPr>
      <w:r w:rsidRPr="00587E9C">
        <w:rPr>
          <w:rFonts w:ascii="Times New Roman" w:hAnsi="Times New Roman" w:cs="Times New Roman"/>
          <w:sz w:val="28"/>
          <w:szCs w:val="28"/>
        </w:rPr>
        <w:t>- техническое перевооружение промышленности;</w:t>
      </w:r>
    </w:p>
    <w:p w:rsidR="000C2DFF" w:rsidRPr="00587E9C" w:rsidRDefault="0044135D" w:rsidP="00587E9C">
      <w:pPr>
        <w:spacing w:after="0" w:line="240" w:lineRule="auto"/>
        <w:ind w:firstLine="709"/>
        <w:jc w:val="both"/>
        <w:rPr>
          <w:rFonts w:ascii="Times New Roman" w:hAnsi="Times New Roman" w:cs="Times New Roman"/>
          <w:sz w:val="28"/>
          <w:szCs w:val="28"/>
        </w:rPr>
      </w:pPr>
      <w:r w:rsidRPr="00587E9C">
        <w:rPr>
          <w:rFonts w:ascii="Times New Roman" w:hAnsi="Times New Roman" w:cs="Times New Roman"/>
          <w:sz w:val="28"/>
          <w:szCs w:val="28"/>
        </w:rPr>
        <w:t>- повышение качества продукции, выполнение услуг, оказания услуг</w:t>
      </w:r>
      <w:r w:rsidR="00A36959" w:rsidRPr="00587E9C">
        <w:rPr>
          <w:rFonts w:ascii="Times New Roman" w:hAnsi="Times New Roman" w:cs="Times New Roman"/>
          <w:sz w:val="28"/>
          <w:szCs w:val="28"/>
        </w:rPr>
        <w:t xml:space="preserve"> и по</w:t>
      </w:r>
      <w:r w:rsidR="007E6132" w:rsidRPr="00587E9C">
        <w:rPr>
          <w:rFonts w:ascii="Times New Roman" w:hAnsi="Times New Roman" w:cs="Times New Roman"/>
          <w:sz w:val="28"/>
          <w:szCs w:val="28"/>
        </w:rPr>
        <w:t>вышение конкурентоспособности продукции российского производства.</w:t>
      </w:r>
    </w:p>
    <w:p w:rsidR="00772B17" w:rsidRPr="00587E9C" w:rsidRDefault="00772B17" w:rsidP="00587E9C">
      <w:pPr>
        <w:spacing w:after="0" w:line="240" w:lineRule="auto"/>
        <w:ind w:firstLine="709"/>
        <w:jc w:val="both"/>
        <w:rPr>
          <w:rFonts w:ascii="Times New Roman" w:hAnsi="Times New Roman" w:cs="Times New Roman"/>
          <w:sz w:val="28"/>
          <w:szCs w:val="28"/>
        </w:rPr>
      </w:pPr>
      <w:r w:rsidRPr="00587E9C">
        <w:rPr>
          <w:rFonts w:ascii="Times New Roman" w:hAnsi="Times New Roman" w:cs="Times New Roman"/>
          <w:sz w:val="28"/>
          <w:szCs w:val="28"/>
        </w:rPr>
        <w:t xml:space="preserve">Цели стандартизации достигаются путем реализации следующих </w:t>
      </w:r>
      <w:r w:rsidRPr="00587E9C">
        <w:rPr>
          <w:rFonts w:ascii="Times New Roman" w:hAnsi="Times New Roman" w:cs="Times New Roman"/>
          <w:b/>
          <w:sz w:val="28"/>
          <w:szCs w:val="28"/>
        </w:rPr>
        <w:t>задач:</w:t>
      </w:r>
    </w:p>
    <w:p w:rsidR="0044135D" w:rsidRPr="00587E9C" w:rsidRDefault="00772B17" w:rsidP="00587E9C">
      <w:pPr>
        <w:spacing w:after="0" w:line="240" w:lineRule="auto"/>
        <w:ind w:firstLine="709"/>
        <w:jc w:val="both"/>
        <w:rPr>
          <w:rFonts w:ascii="Times New Roman" w:hAnsi="Times New Roman" w:cs="Times New Roman"/>
          <w:sz w:val="28"/>
          <w:szCs w:val="28"/>
        </w:rPr>
      </w:pPr>
      <w:r w:rsidRPr="00587E9C">
        <w:rPr>
          <w:rFonts w:ascii="Times New Roman" w:hAnsi="Times New Roman" w:cs="Times New Roman"/>
          <w:sz w:val="28"/>
          <w:szCs w:val="28"/>
        </w:rPr>
        <w:t>- внедрение передовых технологий, достижений и поддержание технологического лидерства РФ в высокотехнологических (инновационных</w:t>
      </w:r>
      <w:proofErr w:type="gramStart"/>
      <w:r w:rsidRPr="00587E9C">
        <w:rPr>
          <w:rFonts w:ascii="Times New Roman" w:hAnsi="Times New Roman" w:cs="Times New Roman"/>
          <w:sz w:val="28"/>
          <w:szCs w:val="28"/>
        </w:rPr>
        <w:t>)с</w:t>
      </w:r>
      <w:proofErr w:type="gramEnd"/>
      <w:r w:rsidRPr="00587E9C">
        <w:rPr>
          <w:rFonts w:ascii="Times New Roman" w:hAnsi="Times New Roman" w:cs="Times New Roman"/>
          <w:sz w:val="28"/>
          <w:szCs w:val="28"/>
        </w:rPr>
        <w:t>екторах экономики;</w:t>
      </w:r>
    </w:p>
    <w:p w:rsidR="00772B17" w:rsidRPr="00587E9C" w:rsidRDefault="00772B17" w:rsidP="00587E9C">
      <w:pPr>
        <w:spacing w:after="0" w:line="240" w:lineRule="auto"/>
        <w:ind w:firstLine="709"/>
        <w:jc w:val="both"/>
        <w:rPr>
          <w:rFonts w:ascii="Times New Roman" w:hAnsi="Times New Roman" w:cs="Times New Roman"/>
          <w:sz w:val="28"/>
          <w:szCs w:val="28"/>
        </w:rPr>
      </w:pPr>
      <w:r w:rsidRPr="00587E9C">
        <w:rPr>
          <w:rFonts w:ascii="Times New Roman" w:hAnsi="Times New Roman" w:cs="Times New Roman"/>
          <w:sz w:val="28"/>
          <w:szCs w:val="28"/>
        </w:rPr>
        <w:t>-повышение безопасности жизни и здоровья людей, охрана окружающей среды,  охрана объектов животного, растительного мира и других природных ресурсов, имущества юридических лиц и физических лиц, государственного и муниципального имущества, а также содействие развитию систем жизнеобеспе</w:t>
      </w:r>
      <w:r w:rsidR="00E3418C" w:rsidRPr="00587E9C">
        <w:rPr>
          <w:rFonts w:ascii="Times New Roman" w:hAnsi="Times New Roman" w:cs="Times New Roman"/>
          <w:sz w:val="28"/>
          <w:szCs w:val="28"/>
        </w:rPr>
        <w:t>чения населения в ч</w:t>
      </w:r>
      <w:r w:rsidRPr="00587E9C">
        <w:rPr>
          <w:rFonts w:ascii="Times New Roman" w:hAnsi="Times New Roman" w:cs="Times New Roman"/>
          <w:sz w:val="28"/>
          <w:szCs w:val="28"/>
        </w:rPr>
        <w:t xml:space="preserve">резвычайных </w:t>
      </w:r>
      <w:r w:rsidR="00E3418C" w:rsidRPr="00587E9C">
        <w:rPr>
          <w:rFonts w:ascii="Times New Roman" w:hAnsi="Times New Roman" w:cs="Times New Roman"/>
          <w:sz w:val="28"/>
          <w:szCs w:val="28"/>
        </w:rPr>
        <w:t>ситуациях;</w:t>
      </w:r>
    </w:p>
    <w:p w:rsidR="00E3418C" w:rsidRPr="00587E9C" w:rsidRDefault="00E3418C" w:rsidP="00587E9C">
      <w:pPr>
        <w:spacing w:after="0" w:line="240" w:lineRule="auto"/>
        <w:ind w:firstLine="709"/>
        <w:jc w:val="both"/>
        <w:rPr>
          <w:rFonts w:ascii="Times New Roman" w:hAnsi="Times New Roman" w:cs="Times New Roman"/>
          <w:sz w:val="28"/>
          <w:szCs w:val="28"/>
        </w:rPr>
      </w:pPr>
      <w:r w:rsidRPr="00587E9C">
        <w:rPr>
          <w:rFonts w:ascii="Times New Roman" w:hAnsi="Times New Roman" w:cs="Times New Roman"/>
          <w:sz w:val="28"/>
          <w:szCs w:val="28"/>
        </w:rPr>
        <w:t xml:space="preserve">- </w:t>
      </w:r>
      <w:r w:rsidR="00DC4D61" w:rsidRPr="00587E9C">
        <w:rPr>
          <w:rFonts w:ascii="Times New Roman" w:hAnsi="Times New Roman" w:cs="Times New Roman"/>
          <w:sz w:val="28"/>
          <w:szCs w:val="28"/>
        </w:rPr>
        <w:t>оптимизация и унификация номенклатуры продукции, обеспечение ее совместимости и взаимозаменяемости, сокращение сроков ее создания, освоения в производстве, а также затрат на эксплуатацию и утилизацию;</w:t>
      </w:r>
    </w:p>
    <w:p w:rsidR="00DC4D61" w:rsidRPr="00587E9C" w:rsidRDefault="00DC4D61" w:rsidP="00587E9C">
      <w:pPr>
        <w:spacing w:after="0" w:line="240" w:lineRule="auto"/>
        <w:ind w:firstLine="709"/>
        <w:jc w:val="both"/>
        <w:rPr>
          <w:rFonts w:ascii="Times New Roman" w:hAnsi="Times New Roman" w:cs="Times New Roman"/>
          <w:sz w:val="28"/>
          <w:szCs w:val="28"/>
        </w:rPr>
      </w:pPr>
      <w:r w:rsidRPr="00587E9C">
        <w:rPr>
          <w:rFonts w:ascii="Times New Roman" w:hAnsi="Times New Roman" w:cs="Times New Roman"/>
          <w:sz w:val="28"/>
          <w:szCs w:val="28"/>
        </w:rPr>
        <w:t>- применение документов по стандартизации при поставках товаров, работ, услуг, для обеспечения государственных и муниципальных</w:t>
      </w:r>
      <w:r w:rsidR="002C6D6A" w:rsidRPr="00587E9C">
        <w:rPr>
          <w:rFonts w:ascii="Times New Roman" w:hAnsi="Times New Roman" w:cs="Times New Roman"/>
          <w:sz w:val="28"/>
          <w:szCs w:val="28"/>
        </w:rPr>
        <w:t xml:space="preserve"> нужд;</w:t>
      </w:r>
    </w:p>
    <w:p w:rsidR="002C6D6A" w:rsidRPr="00587E9C" w:rsidRDefault="002C6D6A" w:rsidP="00587E9C">
      <w:pPr>
        <w:spacing w:after="0" w:line="240" w:lineRule="auto"/>
        <w:ind w:firstLine="709"/>
        <w:jc w:val="both"/>
        <w:rPr>
          <w:rFonts w:ascii="Times New Roman" w:hAnsi="Times New Roman" w:cs="Times New Roman"/>
          <w:sz w:val="28"/>
          <w:szCs w:val="28"/>
        </w:rPr>
      </w:pPr>
      <w:r w:rsidRPr="00587E9C">
        <w:rPr>
          <w:rFonts w:ascii="Times New Roman" w:hAnsi="Times New Roman" w:cs="Times New Roman"/>
          <w:sz w:val="28"/>
          <w:szCs w:val="28"/>
        </w:rPr>
        <w:t>- обеспечение единства измерений и сопоставимости их результатов;</w:t>
      </w:r>
    </w:p>
    <w:p w:rsidR="002C6D6A" w:rsidRPr="00587E9C" w:rsidRDefault="002C6D6A" w:rsidP="00587E9C">
      <w:pPr>
        <w:spacing w:after="0" w:line="240" w:lineRule="auto"/>
        <w:ind w:firstLine="709"/>
        <w:jc w:val="both"/>
        <w:rPr>
          <w:rFonts w:ascii="Times New Roman" w:hAnsi="Times New Roman" w:cs="Times New Roman"/>
          <w:sz w:val="28"/>
          <w:szCs w:val="28"/>
        </w:rPr>
      </w:pPr>
      <w:r w:rsidRPr="00587E9C">
        <w:rPr>
          <w:rFonts w:ascii="Times New Roman" w:hAnsi="Times New Roman" w:cs="Times New Roman"/>
          <w:sz w:val="28"/>
          <w:szCs w:val="28"/>
        </w:rPr>
        <w:t>- предупреждение действий, вводящих потребителя в заблуждение;</w:t>
      </w:r>
    </w:p>
    <w:p w:rsidR="002C6D6A" w:rsidRPr="00587E9C" w:rsidRDefault="002C6D6A" w:rsidP="00587E9C">
      <w:pPr>
        <w:spacing w:after="0" w:line="240" w:lineRule="auto"/>
        <w:ind w:firstLine="709"/>
        <w:jc w:val="both"/>
        <w:rPr>
          <w:rFonts w:ascii="Times New Roman" w:hAnsi="Times New Roman" w:cs="Times New Roman"/>
          <w:sz w:val="28"/>
          <w:szCs w:val="28"/>
        </w:rPr>
      </w:pPr>
      <w:r w:rsidRPr="00587E9C">
        <w:rPr>
          <w:rFonts w:ascii="Times New Roman" w:hAnsi="Times New Roman" w:cs="Times New Roman"/>
          <w:sz w:val="28"/>
          <w:szCs w:val="28"/>
        </w:rPr>
        <w:t>- обеспечение единства измерений и сопоставимости их результатов;</w:t>
      </w:r>
    </w:p>
    <w:p w:rsidR="002C6D6A" w:rsidRPr="00587E9C" w:rsidRDefault="002C6D6A" w:rsidP="00587E9C">
      <w:pPr>
        <w:spacing w:after="0" w:line="240" w:lineRule="auto"/>
        <w:ind w:firstLine="709"/>
        <w:jc w:val="both"/>
        <w:rPr>
          <w:rFonts w:ascii="Times New Roman" w:hAnsi="Times New Roman" w:cs="Times New Roman"/>
          <w:sz w:val="28"/>
          <w:szCs w:val="28"/>
        </w:rPr>
      </w:pPr>
      <w:r w:rsidRPr="00587E9C">
        <w:rPr>
          <w:rFonts w:ascii="Times New Roman" w:hAnsi="Times New Roman" w:cs="Times New Roman"/>
          <w:sz w:val="28"/>
          <w:szCs w:val="28"/>
        </w:rPr>
        <w:t>- предупреждение действий, вводящих в заблуждение потребителя;</w:t>
      </w:r>
    </w:p>
    <w:p w:rsidR="002C6D6A" w:rsidRPr="00587E9C" w:rsidRDefault="002C6D6A" w:rsidP="00587E9C">
      <w:pPr>
        <w:spacing w:after="0" w:line="240" w:lineRule="auto"/>
        <w:ind w:firstLine="709"/>
        <w:jc w:val="both"/>
        <w:rPr>
          <w:rFonts w:ascii="Times New Roman" w:hAnsi="Times New Roman" w:cs="Times New Roman"/>
          <w:sz w:val="28"/>
          <w:szCs w:val="28"/>
        </w:rPr>
      </w:pPr>
      <w:r w:rsidRPr="00587E9C">
        <w:rPr>
          <w:rFonts w:ascii="Times New Roman" w:hAnsi="Times New Roman" w:cs="Times New Roman"/>
          <w:sz w:val="28"/>
          <w:szCs w:val="28"/>
        </w:rPr>
        <w:t>- обеспечение рационального использования ресурсов;</w:t>
      </w:r>
    </w:p>
    <w:p w:rsidR="002C6D6A" w:rsidRPr="00587E9C" w:rsidRDefault="002C6D6A" w:rsidP="00587E9C">
      <w:pPr>
        <w:spacing w:after="0" w:line="240" w:lineRule="auto"/>
        <w:ind w:firstLine="709"/>
        <w:jc w:val="both"/>
        <w:rPr>
          <w:rFonts w:ascii="Times New Roman" w:hAnsi="Times New Roman" w:cs="Times New Roman"/>
          <w:sz w:val="28"/>
          <w:szCs w:val="28"/>
        </w:rPr>
      </w:pPr>
      <w:r w:rsidRPr="00587E9C">
        <w:rPr>
          <w:rFonts w:ascii="Times New Roman" w:hAnsi="Times New Roman" w:cs="Times New Roman"/>
          <w:sz w:val="28"/>
          <w:szCs w:val="28"/>
        </w:rPr>
        <w:t>- устранение технических барьеров в торговле и создание условий для применения международных стандартов и региональных стандартов, региональных свод правил.</w:t>
      </w:r>
    </w:p>
    <w:p w:rsidR="002C6D6A" w:rsidRPr="00587E9C" w:rsidRDefault="002C6D6A" w:rsidP="00587E9C">
      <w:pPr>
        <w:spacing w:after="0" w:line="240" w:lineRule="auto"/>
        <w:ind w:firstLine="709"/>
        <w:jc w:val="both"/>
        <w:rPr>
          <w:rFonts w:ascii="Times New Roman" w:hAnsi="Times New Roman" w:cs="Times New Roman"/>
          <w:sz w:val="28"/>
          <w:szCs w:val="28"/>
        </w:rPr>
      </w:pPr>
    </w:p>
    <w:p w:rsidR="002C6D6A" w:rsidRPr="00587E9C" w:rsidRDefault="002C6D6A" w:rsidP="00587E9C">
      <w:pPr>
        <w:spacing w:after="0" w:line="240" w:lineRule="auto"/>
        <w:ind w:firstLine="709"/>
        <w:jc w:val="center"/>
        <w:rPr>
          <w:rFonts w:ascii="Times New Roman" w:hAnsi="Times New Roman" w:cs="Times New Roman"/>
          <w:b/>
          <w:sz w:val="28"/>
          <w:szCs w:val="28"/>
        </w:rPr>
      </w:pPr>
      <w:r w:rsidRPr="00587E9C">
        <w:rPr>
          <w:rFonts w:ascii="Times New Roman" w:hAnsi="Times New Roman" w:cs="Times New Roman"/>
          <w:b/>
          <w:sz w:val="28"/>
          <w:szCs w:val="28"/>
        </w:rPr>
        <w:t>Принципы стандартизации</w:t>
      </w:r>
    </w:p>
    <w:p w:rsidR="002C6D6A" w:rsidRPr="00587E9C" w:rsidRDefault="002C6D6A" w:rsidP="00587E9C">
      <w:pPr>
        <w:spacing w:after="0" w:line="240" w:lineRule="auto"/>
        <w:ind w:firstLine="709"/>
        <w:jc w:val="center"/>
        <w:rPr>
          <w:rFonts w:ascii="Times New Roman" w:hAnsi="Times New Roman" w:cs="Times New Roman"/>
          <w:b/>
          <w:sz w:val="28"/>
          <w:szCs w:val="28"/>
        </w:rPr>
      </w:pPr>
    </w:p>
    <w:p w:rsidR="002C6D6A" w:rsidRPr="00587E9C" w:rsidRDefault="007C1A77" w:rsidP="00587E9C">
      <w:pPr>
        <w:spacing w:after="0" w:line="240" w:lineRule="auto"/>
        <w:ind w:firstLine="709"/>
        <w:jc w:val="both"/>
        <w:rPr>
          <w:rFonts w:ascii="Times New Roman" w:hAnsi="Times New Roman" w:cs="Times New Roman"/>
          <w:sz w:val="28"/>
          <w:szCs w:val="28"/>
        </w:rPr>
      </w:pPr>
      <w:r w:rsidRPr="00587E9C">
        <w:rPr>
          <w:rFonts w:ascii="Times New Roman" w:hAnsi="Times New Roman" w:cs="Times New Roman"/>
          <w:sz w:val="28"/>
          <w:szCs w:val="28"/>
        </w:rPr>
        <w:t>Стандартизация  в РФ основывается на следующих принципах:</w:t>
      </w:r>
    </w:p>
    <w:p w:rsidR="007C1A77" w:rsidRPr="00587E9C" w:rsidRDefault="007C1A77" w:rsidP="00587E9C">
      <w:pPr>
        <w:spacing w:after="0" w:line="240" w:lineRule="auto"/>
        <w:ind w:firstLine="709"/>
        <w:jc w:val="both"/>
        <w:rPr>
          <w:rFonts w:ascii="Times New Roman" w:hAnsi="Times New Roman" w:cs="Times New Roman"/>
          <w:sz w:val="28"/>
          <w:szCs w:val="28"/>
        </w:rPr>
      </w:pPr>
      <w:r w:rsidRPr="00587E9C">
        <w:rPr>
          <w:rFonts w:ascii="Times New Roman" w:hAnsi="Times New Roman" w:cs="Times New Roman"/>
          <w:sz w:val="28"/>
          <w:szCs w:val="28"/>
        </w:rPr>
        <w:t>- добровольность применения документов по стандартизации;</w:t>
      </w:r>
    </w:p>
    <w:p w:rsidR="007C1A77" w:rsidRPr="00587E9C" w:rsidRDefault="007C1A77" w:rsidP="00587E9C">
      <w:pPr>
        <w:spacing w:after="0" w:line="240" w:lineRule="auto"/>
        <w:ind w:firstLine="709"/>
        <w:jc w:val="both"/>
        <w:rPr>
          <w:rFonts w:ascii="Times New Roman" w:hAnsi="Times New Roman" w:cs="Times New Roman"/>
          <w:sz w:val="28"/>
          <w:szCs w:val="28"/>
        </w:rPr>
      </w:pPr>
      <w:r w:rsidRPr="00587E9C">
        <w:rPr>
          <w:rFonts w:ascii="Times New Roman" w:hAnsi="Times New Roman" w:cs="Times New Roman"/>
          <w:sz w:val="28"/>
          <w:szCs w:val="28"/>
        </w:rPr>
        <w:t>- обязательность применения документов по стандартизации в отношении объектов стандартизации, включенных в определенный Правительством РФ перечень документов по стандартизации, обязательное применение которых обеспечивает безопасность дорожного движения при его организации на территории РФ;</w:t>
      </w:r>
    </w:p>
    <w:p w:rsidR="007C1A77" w:rsidRPr="00587E9C" w:rsidRDefault="007C1A77" w:rsidP="00587E9C">
      <w:pPr>
        <w:spacing w:after="0" w:line="240" w:lineRule="auto"/>
        <w:ind w:firstLine="709"/>
        <w:jc w:val="both"/>
        <w:rPr>
          <w:rFonts w:ascii="Times New Roman" w:hAnsi="Times New Roman" w:cs="Times New Roman"/>
          <w:sz w:val="28"/>
          <w:szCs w:val="28"/>
        </w:rPr>
      </w:pPr>
      <w:r w:rsidRPr="00587E9C">
        <w:rPr>
          <w:rFonts w:ascii="Times New Roman" w:hAnsi="Times New Roman" w:cs="Times New Roman"/>
          <w:sz w:val="28"/>
          <w:szCs w:val="28"/>
        </w:rPr>
        <w:t>- обеспечение комплектности и системности стандартизации, преемственности деятельности в сфере стандартизации;</w:t>
      </w:r>
    </w:p>
    <w:p w:rsidR="007C1A77" w:rsidRPr="00587E9C" w:rsidRDefault="007C1A77" w:rsidP="00587E9C">
      <w:pPr>
        <w:spacing w:after="0" w:line="240" w:lineRule="auto"/>
        <w:ind w:firstLine="709"/>
        <w:jc w:val="both"/>
        <w:rPr>
          <w:rFonts w:ascii="Times New Roman" w:hAnsi="Times New Roman" w:cs="Times New Roman"/>
          <w:sz w:val="28"/>
          <w:szCs w:val="28"/>
        </w:rPr>
      </w:pPr>
      <w:r w:rsidRPr="00587E9C">
        <w:rPr>
          <w:rFonts w:ascii="Times New Roman" w:hAnsi="Times New Roman" w:cs="Times New Roman"/>
          <w:sz w:val="28"/>
          <w:szCs w:val="28"/>
        </w:rPr>
        <w:lastRenderedPageBreak/>
        <w:t>- обеспечение соответствия общих характеристик, правил и общих принципов, установленных в документах национальной системе стандартизации, современному уровню развития науки, техники и технологий, передовому отечественному и зарубежному опыту;</w:t>
      </w:r>
    </w:p>
    <w:p w:rsidR="007C1A77" w:rsidRPr="00587E9C" w:rsidRDefault="007C1A77" w:rsidP="00587E9C">
      <w:pPr>
        <w:spacing w:after="0" w:line="240" w:lineRule="auto"/>
        <w:ind w:firstLine="709"/>
        <w:jc w:val="both"/>
        <w:rPr>
          <w:rFonts w:ascii="Times New Roman" w:hAnsi="Times New Roman" w:cs="Times New Roman"/>
          <w:sz w:val="28"/>
          <w:szCs w:val="28"/>
        </w:rPr>
      </w:pPr>
      <w:r w:rsidRPr="00587E9C">
        <w:rPr>
          <w:rFonts w:ascii="Times New Roman" w:hAnsi="Times New Roman" w:cs="Times New Roman"/>
          <w:sz w:val="28"/>
          <w:szCs w:val="28"/>
        </w:rPr>
        <w:t xml:space="preserve">- </w:t>
      </w:r>
      <w:r w:rsidR="00DC12C1" w:rsidRPr="00587E9C">
        <w:rPr>
          <w:rFonts w:ascii="Times New Roman" w:hAnsi="Times New Roman" w:cs="Times New Roman"/>
          <w:sz w:val="28"/>
          <w:szCs w:val="28"/>
        </w:rPr>
        <w:t>открытость разработки документов национальной системы стандартизации, обеспечение участия в разработке таких документов всех заинтересованных лиц, достижение консенсуса при разработке национальных стандартов;</w:t>
      </w:r>
    </w:p>
    <w:p w:rsidR="00DC12C1" w:rsidRPr="00587E9C" w:rsidRDefault="00DC12C1" w:rsidP="00587E9C">
      <w:pPr>
        <w:spacing w:after="0" w:line="240" w:lineRule="auto"/>
        <w:ind w:firstLine="709"/>
        <w:jc w:val="both"/>
        <w:rPr>
          <w:rFonts w:ascii="Times New Roman" w:hAnsi="Times New Roman" w:cs="Times New Roman"/>
          <w:sz w:val="28"/>
          <w:szCs w:val="28"/>
        </w:rPr>
      </w:pPr>
      <w:r w:rsidRPr="00587E9C">
        <w:rPr>
          <w:rFonts w:ascii="Times New Roman" w:hAnsi="Times New Roman" w:cs="Times New Roman"/>
          <w:sz w:val="28"/>
          <w:szCs w:val="28"/>
        </w:rPr>
        <w:t xml:space="preserve">- установление в документах по стандартизации требований, обеспечивающих возможность </w:t>
      </w:r>
      <w:proofErr w:type="gramStart"/>
      <w:r w:rsidRPr="00587E9C">
        <w:rPr>
          <w:rFonts w:ascii="Times New Roman" w:hAnsi="Times New Roman" w:cs="Times New Roman"/>
          <w:sz w:val="28"/>
          <w:szCs w:val="28"/>
        </w:rPr>
        <w:t>контроля за</w:t>
      </w:r>
      <w:proofErr w:type="gramEnd"/>
      <w:r w:rsidRPr="00587E9C">
        <w:rPr>
          <w:rFonts w:ascii="Times New Roman" w:hAnsi="Times New Roman" w:cs="Times New Roman"/>
          <w:sz w:val="28"/>
          <w:szCs w:val="28"/>
        </w:rPr>
        <w:t xml:space="preserve"> их выполнением;</w:t>
      </w:r>
    </w:p>
    <w:p w:rsidR="00DC12C1" w:rsidRPr="00587E9C" w:rsidRDefault="00DC12C1" w:rsidP="00587E9C">
      <w:pPr>
        <w:spacing w:after="0" w:line="240" w:lineRule="auto"/>
        <w:ind w:firstLine="709"/>
        <w:jc w:val="both"/>
        <w:rPr>
          <w:rFonts w:ascii="Times New Roman" w:hAnsi="Times New Roman" w:cs="Times New Roman"/>
          <w:sz w:val="28"/>
          <w:szCs w:val="28"/>
        </w:rPr>
      </w:pPr>
      <w:r w:rsidRPr="00587E9C">
        <w:rPr>
          <w:rFonts w:ascii="Times New Roman" w:hAnsi="Times New Roman" w:cs="Times New Roman"/>
          <w:sz w:val="28"/>
          <w:szCs w:val="28"/>
        </w:rPr>
        <w:t>- унификация разработки, утверждения, изменения, отмены, опубликования и применения документов по стандартизации;</w:t>
      </w:r>
    </w:p>
    <w:p w:rsidR="00DC12C1" w:rsidRPr="00587E9C" w:rsidRDefault="00DC12C1" w:rsidP="00587E9C">
      <w:pPr>
        <w:spacing w:after="0" w:line="240" w:lineRule="auto"/>
        <w:ind w:firstLine="709"/>
        <w:jc w:val="both"/>
        <w:rPr>
          <w:rFonts w:ascii="Times New Roman" w:hAnsi="Times New Roman" w:cs="Times New Roman"/>
          <w:sz w:val="28"/>
          <w:szCs w:val="28"/>
        </w:rPr>
      </w:pPr>
      <w:r w:rsidRPr="00587E9C">
        <w:rPr>
          <w:rFonts w:ascii="Times New Roman" w:hAnsi="Times New Roman" w:cs="Times New Roman"/>
          <w:sz w:val="28"/>
          <w:szCs w:val="28"/>
        </w:rPr>
        <w:t>- соответствие документов по стандартизации действующих на территории РФ техническим регламентам;</w:t>
      </w:r>
    </w:p>
    <w:p w:rsidR="00DC12C1" w:rsidRPr="00587E9C" w:rsidRDefault="00DC12C1" w:rsidP="00587E9C">
      <w:pPr>
        <w:spacing w:after="0" w:line="240" w:lineRule="auto"/>
        <w:ind w:firstLine="709"/>
        <w:jc w:val="both"/>
        <w:rPr>
          <w:rFonts w:ascii="Times New Roman" w:hAnsi="Times New Roman" w:cs="Times New Roman"/>
          <w:sz w:val="28"/>
          <w:szCs w:val="28"/>
        </w:rPr>
      </w:pPr>
      <w:r w:rsidRPr="00587E9C">
        <w:rPr>
          <w:rFonts w:ascii="Times New Roman" w:hAnsi="Times New Roman" w:cs="Times New Roman"/>
          <w:sz w:val="28"/>
          <w:szCs w:val="28"/>
        </w:rPr>
        <w:t>- непротиворечивость национальных стандартов друг другу;</w:t>
      </w:r>
    </w:p>
    <w:p w:rsidR="00DC12C1" w:rsidRPr="00587E9C" w:rsidRDefault="00DC12C1" w:rsidP="00587E9C">
      <w:pPr>
        <w:spacing w:after="0" w:line="240" w:lineRule="auto"/>
        <w:ind w:firstLine="709"/>
        <w:jc w:val="both"/>
        <w:rPr>
          <w:rFonts w:ascii="Times New Roman" w:hAnsi="Times New Roman" w:cs="Times New Roman"/>
          <w:sz w:val="28"/>
          <w:szCs w:val="28"/>
        </w:rPr>
      </w:pPr>
      <w:r w:rsidRPr="00587E9C">
        <w:rPr>
          <w:rFonts w:ascii="Times New Roman" w:hAnsi="Times New Roman" w:cs="Times New Roman"/>
          <w:sz w:val="28"/>
          <w:szCs w:val="28"/>
        </w:rPr>
        <w:t xml:space="preserve">- доступность </w:t>
      </w:r>
      <w:r w:rsidR="00514802" w:rsidRPr="00587E9C">
        <w:rPr>
          <w:rFonts w:ascii="Times New Roman" w:hAnsi="Times New Roman" w:cs="Times New Roman"/>
          <w:sz w:val="28"/>
          <w:szCs w:val="28"/>
        </w:rPr>
        <w:t>и</w:t>
      </w:r>
      <w:r w:rsidRPr="00587E9C">
        <w:rPr>
          <w:rFonts w:ascii="Times New Roman" w:hAnsi="Times New Roman" w:cs="Times New Roman"/>
          <w:sz w:val="28"/>
          <w:szCs w:val="28"/>
        </w:rPr>
        <w:t xml:space="preserve">нформации о документах по стандартизации  с учетом ограничений, установленных нормативным правовыми актами РФ в области защиты сведений, </w:t>
      </w:r>
      <w:r w:rsidR="00514802" w:rsidRPr="00587E9C">
        <w:rPr>
          <w:rFonts w:ascii="Times New Roman" w:hAnsi="Times New Roman" w:cs="Times New Roman"/>
          <w:sz w:val="28"/>
          <w:szCs w:val="28"/>
        </w:rPr>
        <w:t>составляющих государственную тайну.</w:t>
      </w:r>
    </w:p>
    <w:p w:rsidR="00514802" w:rsidRPr="00587E9C" w:rsidRDefault="00514802" w:rsidP="00587E9C">
      <w:pPr>
        <w:spacing w:after="0" w:line="240" w:lineRule="auto"/>
        <w:ind w:firstLine="709"/>
        <w:jc w:val="both"/>
        <w:rPr>
          <w:rFonts w:ascii="Times New Roman" w:hAnsi="Times New Roman" w:cs="Times New Roman"/>
          <w:sz w:val="28"/>
          <w:szCs w:val="28"/>
        </w:rPr>
      </w:pPr>
    </w:p>
    <w:p w:rsidR="00514802" w:rsidRPr="00587E9C" w:rsidRDefault="00514802" w:rsidP="00587E9C">
      <w:pPr>
        <w:spacing w:after="0" w:line="240" w:lineRule="auto"/>
        <w:ind w:firstLine="709"/>
        <w:jc w:val="center"/>
        <w:rPr>
          <w:rFonts w:ascii="Times New Roman" w:hAnsi="Times New Roman" w:cs="Times New Roman"/>
          <w:b/>
          <w:sz w:val="28"/>
          <w:szCs w:val="28"/>
        </w:rPr>
      </w:pPr>
      <w:r w:rsidRPr="00587E9C">
        <w:rPr>
          <w:rFonts w:ascii="Times New Roman" w:hAnsi="Times New Roman" w:cs="Times New Roman"/>
          <w:b/>
          <w:sz w:val="28"/>
          <w:szCs w:val="28"/>
        </w:rPr>
        <w:t>Документы по стандартизации</w:t>
      </w:r>
    </w:p>
    <w:p w:rsidR="00514802" w:rsidRPr="00587E9C" w:rsidRDefault="00514802" w:rsidP="00587E9C">
      <w:pPr>
        <w:spacing w:after="0" w:line="240" w:lineRule="auto"/>
        <w:ind w:firstLine="709"/>
        <w:jc w:val="center"/>
        <w:rPr>
          <w:rFonts w:ascii="Times New Roman" w:hAnsi="Times New Roman" w:cs="Times New Roman"/>
          <w:b/>
          <w:sz w:val="28"/>
          <w:szCs w:val="28"/>
        </w:rPr>
      </w:pPr>
    </w:p>
    <w:p w:rsidR="00514802" w:rsidRPr="00587E9C" w:rsidRDefault="00514802" w:rsidP="00587E9C">
      <w:pPr>
        <w:spacing w:after="0" w:line="240" w:lineRule="auto"/>
        <w:ind w:firstLine="709"/>
        <w:rPr>
          <w:rFonts w:ascii="Times New Roman" w:hAnsi="Times New Roman" w:cs="Times New Roman"/>
          <w:sz w:val="28"/>
          <w:szCs w:val="28"/>
        </w:rPr>
      </w:pPr>
      <w:r w:rsidRPr="00587E9C">
        <w:rPr>
          <w:rFonts w:ascii="Times New Roman" w:hAnsi="Times New Roman" w:cs="Times New Roman"/>
          <w:sz w:val="28"/>
          <w:szCs w:val="28"/>
        </w:rPr>
        <w:t>К документам по стандартизации относятся:</w:t>
      </w:r>
    </w:p>
    <w:p w:rsidR="00514802" w:rsidRPr="00587E9C" w:rsidRDefault="00514802" w:rsidP="00587E9C">
      <w:pPr>
        <w:spacing w:after="0" w:line="240" w:lineRule="auto"/>
        <w:ind w:firstLine="709"/>
        <w:rPr>
          <w:rFonts w:ascii="Times New Roman" w:hAnsi="Times New Roman" w:cs="Times New Roman"/>
          <w:sz w:val="28"/>
          <w:szCs w:val="28"/>
        </w:rPr>
      </w:pPr>
      <w:r w:rsidRPr="00587E9C">
        <w:rPr>
          <w:rFonts w:ascii="Times New Roman" w:hAnsi="Times New Roman" w:cs="Times New Roman"/>
          <w:sz w:val="28"/>
          <w:szCs w:val="28"/>
        </w:rPr>
        <w:t>- документы национальной системы стандартизации;</w:t>
      </w:r>
    </w:p>
    <w:p w:rsidR="00514802" w:rsidRPr="00587E9C" w:rsidRDefault="00514802" w:rsidP="00587E9C">
      <w:pPr>
        <w:spacing w:after="0" w:line="240" w:lineRule="auto"/>
        <w:ind w:firstLine="709"/>
        <w:rPr>
          <w:rFonts w:ascii="Times New Roman" w:hAnsi="Times New Roman" w:cs="Times New Roman"/>
          <w:sz w:val="28"/>
          <w:szCs w:val="28"/>
        </w:rPr>
      </w:pPr>
      <w:r w:rsidRPr="00587E9C">
        <w:rPr>
          <w:rFonts w:ascii="Times New Roman" w:hAnsi="Times New Roman" w:cs="Times New Roman"/>
          <w:sz w:val="28"/>
          <w:szCs w:val="28"/>
        </w:rPr>
        <w:t>- общероссийские классификаторы;</w:t>
      </w:r>
    </w:p>
    <w:p w:rsidR="00514802" w:rsidRPr="00587E9C" w:rsidRDefault="00514802" w:rsidP="00587E9C">
      <w:pPr>
        <w:spacing w:after="0" w:line="240" w:lineRule="auto"/>
        <w:ind w:firstLine="709"/>
        <w:rPr>
          <w:rFonts w:ascii="Times New Roman" w:hAnsi="Times New Roman" w:cs="Times New Roman"/>
          <w:sz w:val="28"/>
          <w:szCs w:val="28"/>
        </w:rPr>
      </w:pPr>
      <w:r w:rsidRPr="00587E9C">
        <w:rPr>
          <w:rFonts w:ascii="Times New Roman" w:hAnsi="Times New Roman" w:cs="Times New Roman"/>
          <w:sz w:val="28"/>
          <w:szCs w:val="28"/>
        </w:rPr>
        <w:t>- стандарты организаций и технические условия;</w:t>
      </w:r>
    </w:p>
    <w:p w:rsidR="00514802" w:rsidRPr="00587E9C" w:rsidRDefault="00514802" w:rsidP="00587E9C">
      <w:pPr>
        <w:spacing w:after="0" w:line="240" w:lineRule="auto"/>
        <w:ind w:firstLine="709"/>
        <w:rPr>
          <w:rFonts w:ascii="Times New Roman" w:hAnsi="Times New Roman" w:cs="Times New Roman"/>
          <w:sz w:val="28"/>
          <w:szCs w:val="28"/>
        </w:rPr>
      </w:pPr>
      <w:r w:rsidRPr="00587E9C">
        <w:rPr>
          <w:rFonts w:ascii="Times New Roman" w:hAnsi="Times New Roman" w:cs="Times New Roman"/>
          <w:sz w:val="28"/>
          <w:szCs w:val="28"/>
        </w:rPr>
        <w:t>- своды правил;</w:t>
      </w:r>
    </w:p>
    <w:p w:rsidR="00514802" w:rsidRPr="00587E9C" w:rsidRDefault="00514802" w:rsidP="00587E9C">
      <w:pPr>
        <w:spacing w:after="0" w:line="240" w:lineRule="auto"/>
        <w:ind w:firstLine="709"/>
        <w:rPr>
          <w:rFonts w:ascii="Times New Roman" w:hAnsi="Times New Roman" w:cs="Times New Roman"/>
          <w:sz w:val="28"/>
          <w:szCs w:val="28"/>
        </w:rPr>
      </w:pPr>
      <w:r w:rsidRPr="00587E9C">
        <w:rPr>
          <w:rFonts w:ascii="Times New Roman" w:hAnsi="Times New Roman" w:cs="Times New Roman"/>
          <w:sz w:val="28"/>
          <w:szCs w:val="28"/>
        </w:rPr>
        <w:t>- документы по стандартизации, которые устанавливают обязательные требования в отношении объектов стандартизации.</w:t>
      </w:r>
    </w:p>
    <w:p w:rsidR="000B4F5D" w:rsidRPr="00587E9C" w:rsidRDefault="000B4F5D" w:rsidP="00587E9C">
      <w:pPr>
        <w:pStyle w:val="a6"/>
        <w:jc w:val="center"/>
        <w:rPr>
          <w:rFonts w:ascii="Times New Roman" w:hAnsi="Times New Roman" w:cs="Times New Roman"/>
          <w:b/>
          <w:sz w:val="28"/>
          <w:szCs w:val="28"/>
        </w:rPr>
      </w:pPr>
      <w:r w:rsidRPr="00587E9C">
        <w:rPr>
          <w:rFonts w:ascii="Times New Roman" w:hAnsi="Times New Roman" w:cs="Times New Roman"/>
          <w:b/>
          <w:sz w:val="28"/>
          <w:szCs w:val="28"/>
        </w:rPr>
        <w:t>Порядок разработки и утверждения национального стандарта</w:t>
      </w:r>
      <w:bookmarkStart w:id="1" w:name="sub_2401"/>
    </w:p>
    <w:p w:rsidR="000B4F5D" w:rsidRPr="00587E9C" w:rsidRDefault="000B4F5D" w:rsidP="00587E9C">
      <w:pPr>
        <w:pStyle w:val="a6"/>
        <w:ind w:left="-142" w:firstLine="862"/>
        <w:jc w:val="left"/>
        <w:rPr>
          <w:rFonts w:ascii="Times New Roman" w:hAnsi="Times New Roman" w:cs="Times New Roman"/>
          <w:sz w:val="28"/>
          <w:szCs w:val="28"/>
        </w:rPr>
      </w:pPr>
      <w:r w:rsidRPr="00587E9C">
        <w:rPr>
          <w:rFonts w:ascii="Times New Roman" w:hAnsi="Times New Roman" w:cs="Times New Roman"/>
          <w:sz w:val="28"/>
          <w:szCs w:val="28"/>
        </w:rPr>
        <w:t xml:space="preserve"> </w:t>
      </w:r>
    </w:p>
    <w:p w:rsidR="000B4F5D" w:rsidRPr="00587E9C" w:rsidRDefault="000B4F5D" w:rsidP="00587E9C">
      <w:pPr>
        <w:pStyle w:val="a6"/>
        <w:ind w:left="-142" w:firstLine="862"/>
        <w:rPr>
          <w:rFonts w:ascii="Times New Roman" w:hAnsi="Times New Roman" w:cs="Times New Roman"/>
          <w:b/>
          <w:sz w:val="28"/>
          <w:szCs w:val="28"/>
        </w:rPr>
      </w:pPr>
      <w:r w:rsidRPr="00587E9C">
        <w:rPr>
          <w:rFonts w:ascii="Times New Roman" w:hAnsi="Times New Roman" w:cs="Times New Roman"/>
          <w:sz w:val="28"/>
          <w:szCs w:val="28"/>
        </w:rPr>
        <w:t xml:space="preserve">Разработчик национального стандарта (разработчик) направляет уведомление о разработке проекта национального стандарта в федеральный орган исполнительной власти в сфере стандартизации. Федеральный орган исполнительной власти в сфере стандартизации размещает уведомление о разработке проекта национального стандарта на своем </w:t>
      </w:r>
      <w:hyperlink r:id="rId5" w:history="1">
        <w:r w:rsidRPr="00587E9C">
          <w:rPr>
            <w:rStyle w:val="a5"/>
            <w:rFonts w:ascii="Times New Roman" w:hAnsi="Times New Roman" w:cs="Times New Roman"/>
            <w:sz w:val="28"/>
            <w:szCs w:val="28"/>
          </w:rPr>
          <w:t>официальном сайте</w:t>
        </w:r>
      </w:hyperlink>
      <w:r w:rsidRPr="00587E9C">
        <w:rPr>
          <w:rFonts w:ascii="Times New Roman" w:hAnsi="Times New Roman" w:cs="Times New Roman"/>
          <w:sz w:val="28"/>
          <w:szCs w:val="28"/>
        </w:rPr>
        <w:t xml:space="preserve"> в информационно-телекоммуникационной сети "Интернет" в срок не позднее чем в течение семи дней со дня поступления такого уведомления. Уведомление о разработке проекта национального стандарта должно содержать информацию о положениях, которые имеются в проекте национального стандарта и отличаются от положений соответствующих международных стандартов.</w:t>
      </w:r>
    </w:p>
    <w:p w:rsidR="000B4F5D" w:rsidRPr="00587E9C" w:rsidRDefault="000B4F5D" w:rsidP="00587E9C">
      <w:pPr>
        <w:spacing w:after="0" w:line="240" w:lineRule="auto"/>
        <w:ind w:left="-142" w:firstLine="862"/>
        <w:jc w:val="both"/>
        <w:rPr>
          <w:rFonts w:ascii="Times New Roman" w:hAnsi="Times New Roman" w:cs="Times New Roman"/>
          <w:sz w:val="28"/>
          <w:szCs w:val="28"/>
        </w:rPr>
      </w:pPr>
      <w:bookmarkStart w:id="2" w:name="sub_2402"/>
      <w:bookmarkEnd w:id="1"/>
      <w:r w:rsidRPr="00587E9C">
        <w:rPr>
          <w:rFonts w:ascii="Times New Roman" w:hAnsi="Times New Roman" w:cs="Times New Roman"/>
          <w:sz w:val="28"/>
          <w:szCs w:val="28"/>
        </w:rPr>
        <w:t xml:space="preserve"> Разработчик должен обеспечить доступность проекта национального стандарта заинтересованным лицам для ознакомления. Разработчик по требованию заинтересованного лица обязан предоставить ему копию проекта национального стандарта в электронной форме или на бумажном носителе.</w:t>
      </w:r>
      <w:bookmarkStart w:id="3" w:name="sub_2403"/>
      <w:bookmarkEnd w:id="2"/>
    </w:p>
    <w:p w:rsidR="000B4F5D" w:rsidRPr="00587E9C" w:rsidRDefault="000B4F5D" w:rsidP="00587E9C">
      <w:pPr>
        <w:spacing w:after="0" w:line="240" w:lineRule="auto"/>
        <w:ind w:left="-142" w:firstLine="862"/>
        <w:jc w:val="both"/>
        <w:rPr>
          <w:rFonts w:ascii="Times New Roman" w:hAnsi="Times New Roman" w:cs="Times New Roman"/>
          <w:sz w:val="28"/>
          <w:szCs w:val="28"/>
        </w:rPr>
      </w:pPr>
      <w:r w:rsidRPr="00587E9C">
        <w:rPr>
          <w:rFonts w:ascii="Times New Roman" w:hAnsi="Times New Roman" w:cs="Times New Roman"/>
          <w:sz w:val="28"/>
          <w:szCs w:val="28"/>
        </w:rPr>
        <w:lastRenderedPageBreak/>
        <w:t xml:space="preserve">Разработчик проводит публичное обсуждение проекта национального стандарта, составляет перечень полученных в электронной форме и на бумажном носителе замечаний заинтересованных лиц с кратким изложением содержания данных замечаний, включая результаты рассмотрения данных замечаний, дорабатывает проект национального стандарта с учетом полученных замечаний. Разработчик обязан сохранять полученные замечания заинтересованных лиц, включая результаты рассмотрения данных замечаний, до утверждения национального стандарта. Разработчик обязан представлять по запросам федерального органа исполнительной власти в сфере стандартизации и технических комитетов по стандартизации, проектных технических комитетов по стандартизации полученные замечания заинтересованных лиц в течение семи дней со дня получения запроса. Срок публичного обсуждения проекта национального стандарта со дня размещения уведомления о разработке проекта национального стандарта на </w:t>
      </w:r>
      <w:hyperlink r:id="rId6" w:history="1">
        <w:r w:rsidRPr="00587E9C">
          <w:rPr>
            <w:rStyle w:val="a5"/>
            <w:rFonts w:ascii="Times New Roman" w:hAnsi="Times New Roman" w:cs="Times New Roman"/>
            <w:sz w:val="28"/>
            <w:szCs w:val="28"/>
          </w:rPr>
          <w:t>официальном сайте</w:t>
        </w:r>
      </w:hyperlink>
      <w:r w:rsidRPr="00587E9C">
        <w:rPr>
          <w:rFonts w:ascii="Times New Roman" w:hAnsi="Times New Roman" w:cs="Times New Roman"/>
          <w:sz w:val="28"/>
          <w:szCs w:val="28"/>
        </w:rPr>
        <w:t xml:space="preserve"> федерального органа исполнительной власти в сфере стандартизации в информационно-телекоммуникационной сети "Интернет" не может быть менее чем шестьдесят дней.</w:t>
      </w:r>
      <w:bookmarkStart w:id="4" w:name="sub_2404"/>
      <w:bookmarkEnd w:id="3"/>
    </w:p>
    <w:p w:rsidR="000B4F5D" w:rsidRPr="00587E9C" w:rsidRDefault="000B4F5D" w:rsidP="00587E9C">
      <w:pPr>
        <w:spacing w:after="0" w:line="240" w:lineRule="auto"/>
        <w:ind w:left="-142" w:firstLine="862"/>
        <w:jc w:val="both"/>
        <w:rPr>
          <w:rFonts w:ascii="Times New Roman" w:hAnsi="Times New Roman" w:cs="Times New Roman"/>
          <w:sz w:val="28"/>
          <w:szCs w:val="28"/>
        </w:rPr>
      </w:pPr>
      <w:r w:rsidRPr="00587E9C">
        <w:rPr>
          <w:rFonts w:ascii="Times New Roman" w:hAnsi="Times New Roman" w:cs="Times New Roman"/>
          <w:sz w:val="28"/>
          <w:szCs w:val="28"/>
        </w:rPr>
        <w:t xml:space="preserve">Уведомление о завершении публичного обсуждения проекта национального стандарта размещается федеральным органом исполнительной власти в сфере стандартизации на своем </w:t>
      </w:r>
      <w:hyperlink r:id="rId7" w:history="1">
        <w:r w:rsidRPr="00587E9C">
          <w:rPr>
            <w:rStyle w:val="a5"/>
            <w:rFonts w:ascii="Times New Roman" w:hAnsi="Times New Roman" w:cs="Times New Roman"/>
            <w:sz w:val="28"/>
            <w:szCs w:val="28"/>
          </w:rPr>
          <w:t>официальном сайте</w:t>
        </w:r>
      </w:hyperlink>
      <w:r w:rsidRPr="00587E9C">
        <w:rPr>
          <w:rFonts w:ascii="Times New Roman" w:hAnsi="Times New Roman" w:cs="Times New Roman"/>
          <w:sz w:val="28"/>
          <w:szCs w:val="28"/>
        </w:rPr>
        <w:t xml:space="preserve"> в информационно-телекоммуникационной сети "Интернет" в срок не позднее чем в течение семи дней со дня завершения публичного обсуждения такого проекта.</w:t>
      </w:r>
      <w:bookmarkStart w:id="5" w:name="sub_2405"/>
      <w:bookmarkEnd w:id="4"/>
    </w:p>
    <w:p w:rsidR="000B4F5D" w:rsidRPr="00587E9C" w:rsidRDefault="000B4F5D" w:rsidP="00587E9C">
      <w:pPr>
        <w:spacing w:after="0" w:line="240" w:lineRule="auto"/>
        <w:ind w:left="-142" w:firstLine="862"/>
        <w:jc w:val="both"/>
        <w:rPr>
          <w:rFonts w:ascii="Times New Roman" w:hAnsi="Times New Roman" w:cs="Times New Roman"/>
          <w:sz w:val="28"/>
          <w:szCs w:val="28"/>
        </w:rPr>
      </w:pPr>
      <w:r w:rsidRPr="00587E9C">
        <w:rPr>
          <w:rFonts w:ascii="Times New Roman" w:hAnsi="Times New Roman" w:cs="Times New Roman"/>
          <w:sz w:val="28"/>
          <w:szCs w:val="28"/>
        </w:rPr>
        <w:t>Со дня размещения уведомления о завершении публичного обсуждения проекта национального стандарта разработчик должен обеспечить доступность доработанного проекта национального стандарта и перечня полученных замечаний заинтересованным лицам для ознакомления. Разработчик по требованию заинтересованного лица обязан предоставить ему копию доработанного проекта национального стандарта и перечня полученных замечаний в электронной форме и на бумажном носителе.</w:t>
      </w:r>
      <w:bookmarkStart w:id="6" w:name="sub_2406"/>
      <w:bookmarkEnd w:id="5"/>
    </w:p>
    <w:p w:rsidR="000B4F5D" w:rsidRPr="00587E9C" w:rsidRDefault="000B4F5D" w:rsidP="00587E9C">
      <w:pPr>
        <w:spacing w:after="0" w:line="240" w:lineRule="auto"/>
        <w:ind w:left="-142" w:firstLine="862"/>
        <w:jc w:val="both"/>
        <w:rPr>
          <w:rFonts w:ascii="Times New Roman" w:hAnsi="Times New Roman" w:cs="Times New Roman"/>
          <w:sz w:val="28"/>
          <w:szCs w:val="28"/>
        </w:rPr>
      </w:pPr>
      <w:r w:rsidRPr="00587E9C">
        <w:rPr>
          <w:rFonts w:ascii="Times New Roman" w:hAnsi="Times New Roman" w:cs="Times New Roman"/>
          <w:sz w:val="28"/>
          <w:szCs w:val="28"/>
        </w:rPr>
        <w:t>Проект национального стандарта и перечень полученных в электронной форме и на бумажном носителе замечаний заинтересованных лиц представляются разработчиком в технический комитет по стандартизации или проектный технический комитет по стандартизации в соответствии с их компетенцией. Технический комитет по стандартизации или проектный технический комитет по стандартизации проводит экспертизу проекта национального стандарта. Срок проведения экспертизы проекта национального стандарта не может быть более чем девяносто дней со дня поступления указанного проекта в технический комитет по стандартизации или проектный технический комитет по стандартизации.</w:t>
      </w:r>
      <w:bookmarkStart w:id="7" w:name="sub_2407"/>
      <w:bookmarkEnd w:id="6"/>
    </w:p>
    <w:p w:rsidR="000B4F5D" w:rsidRPr="00587E9C" w:rsidRDefault="000B4F5D" w:rsidP="00587E9C">
      <w:pPr>
        <w:spacing w:after="0" w:line="240" w:lineRule="auto"/>
        <w:ind w:left="-142" w:firstLine="862"/>
        <w:jc w:val="both"/>
        <w:rPr>
          <w:rFonts w:ascii="Times New Roman" w:hAnsi="Times New Roman" w:cs="Times New Roman"/>
          <w:sz w:val="28"/>
          <w:szCs w:val="28"/>
        </w:rPr>
      </w:pPr>
      <w:r w:rsidRPr="00587E9C">
        <w:rPr>
          <w:rFonts w:ascii="Times New Roman" w:hAnsi="Times New Roman" w:cs="Times New Roman"/>
          <w:sz w:val="28"/>
          <w:szCs w:val="28"/>
        </w:rPr>
        <w:t xml:space="preserve"> Экспертиза проекта национального стандарта проводится для оценки его соответствия целям и задачам стандартизации, соответствия используемой терминологии требованиям законодательства Российской Федерации, положениям основополагающих национальных стандартов, а также для оценки полноты учета в проекте национального стандарта замечаний, </w:t>
      </w:r>
      <w:r w:rsidRPr="00587E9C">
        <w:rPr>
          <w:rFonts w:ascii="Times New Roman" w:hAnsi="Times New Roman" w:cs="Times New Roman"/>
          <w:sz w:val="28"/>
          <w:szCs w:val="28"/>
        </w:rPr>
        <w:lastRenderedPageBreak/>
        <w:t>полученных от заинтересованных лиц, и оценки полноты установления в нем требований к объекту стандартизации.</w:t>
      </w:r>
      <w:bookmarkStart w:id="8" w:name="sub_2408"/>
      <w:bookmarkEnd w:id="7"/>
    </w:p>
    <w:p w:rsidR="000B4F5D" w:rsidRPr="00587E9C" w:rsidRDefault="000B4F5D" w:rsidP="00587E9C">
      <w:pPr>
        <w:spacing w:after="0" w:line="240" w:lineRule="auto"/>
        <w:ind w:left="-142" w:firstLine="862"/>
        <w:jc w:val="both"/>
        <w:rPr>
          <w:rFonts w:ascii="Times New Roman" w:hAnsi="Times New Roman" w:cs="Times New Roman"/>
          <w:sz w:val="28"/>
          <w:szCs w:val="28"/>
        </w:rPr>
      </w:pPr>
      <w:r w:rsidRPr="00587E9C">
        <w:rPr>
          <w:rFonts w:ascii="Times New Roman" w:hAnsi="Times New Roman" w:cs="Times New Roman"/>
          <w:sz w:val="28"/>
          <w:szCs w:val="28"/>
        </w:rPr>
        <w:t>Экспертиза проекта национального стандарта проводится с учетом следующих принципов:</w:t>
      </w:r>
      <w:bookmarkStart w:id="9" w:name="sub_2481"/>
      <w:bookmarkEnd w:id="8"/>
    </w:p>
    <w:p w:rsidR="000B4F5D" w:rsidRPr="00587E9C" w:rsidRDefault="000B4F5D" w:rsidP="00587E9C">
      <w:pPr>
        <w:spacing w:after="0" w:line="240" w:lineRule="auto"/>
        <w:ind w:left="-142" w:firstLine="862"/>
        <w:jc w:val="both"/>
        <w:rPr>
          <w:rFonts w:ascii="Times New Roman" w:hAnsi="Times New Roman" w:cs="Times New Roman"/>
          <w:sz w:val="28"/>
          <w:szCs w:val="28"/>
        </w:rPr>
      </w:pPr>
      <w:r w:rsidRPr="00587E9C">
        <w:rPr>
          <w:rFonts w:ascii="Times New Roman" w:hAnsi="Times New Roman" w:cs="Times New Roman"/>
          <w:sz w:val="28"/>
          <w:szCs w:val="28"/>
        </w:rPr>
        <w:t>1) обеспечение публичного обсуждения проекта национального стандарта на всех этапах его разработки;</w:t>
      </w:r>
      <w:bookmarkStart w:id="10" w:name="sub_2482"/>
      <w:bookmarkEnd w:id="9"/>
    </w:p>
    <w:p w:rsidR="000B4F5D" w:rsidRPr="00587E9C" w:rsidRDefault="000B4F5D" w:rsidP="00587E9C">
      <w:pPr>
        <w:spacing w:after="0" w:line="240" w:lineRule="auto"/>
        <w:ind w:left="-142" w:firstLine="862"/>
        <w:jc w:val="both"/>
        <w:rPr>
          <w:rFonts w:ascii="Times New Roman" w:hAnsi="Times New Roman" w:cs="Times New Roman"/>
          <w:sz w:val="28"/>
          <w:szCs w:val="28"/>
        </w:rPr>
      </w:pPr>
      <w:r w:rsidRPr="00587E9C">
        <w:rPr>
          <w:rFonts w:ascii="Times New Roman" w:hAnsi="Times New Roman" w:cs="Times New Roman"/>
          <w:sz w:val="28"/>
          <w:szCs w:val="28"/>
        </w:rPr>
        <w:t>2) привлечение к участию в экспертизе проекта национального стандарта заинтересованных лиц;</w:t>
      </w:r>
      <w:bookmarkStart w:id="11" w:name="sub_2483"/>
      <w:bookmarkEnd w:id="10"/>
    </w:p>
    <w:p w:rsidR="000B4F5D" w:rsidRPr="00587E9C" w:rsidRDefault="000B4F5D" w:rsidP="00587E9C">
      <w:pPr>
        <w:spacing w:after="0" w:line="240" w:lineRule="auto"/>
        <w:ind w:left="-142" w:firstLine="862"/>
        <w:jc w:val="both"/>
        <w:rPr>
          <w:rFonts w:ascii="Times New Roman" w:hAnsi="Times New Roman" w:cs="Times New Roman"/>
          <w:sz w:val="28"/>
          <w:szCs w:val="28"/>
        </w:rPr>
      </w:pPr>
      <w:r w:rsidRPr="00587E9C">
        <w:rPr>
          <w:rFonts w:ascii="Times New Roman" w:hAnsi="Times New Roman" w:cs="Times New Roman"/>
          <w:sz w:val="28"/>
          <w:szCs w:val="28"/>
        </w:rPr>
        <w:t>3) комплексность экспертизы проекта национального стандарта;</w:t>
      </w:r>
      <w:bookmarkStart w:id="12" w:name="sub_2484"/>
      <w:bookmarkEnd w:id="11"/>
    </w:p>
    <w:p w:rsidR="00BD4551" w:rsidRPr="00587E9C" w:rsidRDefault="000B4F5D" w:rsidP="00587E9C">
      <w:pPr>
        <w:spacing w:after="0" w:line="240" w:lineRule="auto"/>
        <w:ind w:left="-142" w:firstLine="862"/>
        <w:jc w:val="both"/>
        <w:rPr>
          <w:rFonts w:ascii="Times New Roman" w:hAnsi="Times New Roman" w:cs="Times New Roman"/>
          <w:sz w:val="28"/>
          <w:szCs w:val="28"/>
        </w:rPr>
      </w:pPr>
      <w:r w:rsidRPr="00587E9C">
        <w:rPr>
          <w:rFonts w:ascii="Times New Roman" w:hAnsi="Times New Roman" w:cs="Times New Roman"/>
          <w:sz w:val="28"/>
          <w:szCs w:val="28"/>
        </w:rPr>
        <w:t>4) оценка замечаний на проект национального стандарта, поступивших с начала его разработки до завершения обсуждения окончательной редакции.</w:t>
      </w:r>
      <w:bookmarkStart w:id="13" w:name="sub_2409"/>
      <w:bookmarkEnd w:id="12"/>
    </w:p>
    <w:p w:rsidR="00BD4551" w:rsidRPr="00587E9C" w:rsidRDefault="00BD4551" w:rsidP="00587E9C">
      <w:pPr>
        <w:spacing w:after="0" w:line="240" w:lineRule="auto"/>
        <w:ind w:left="-142" w:firstLine="862"/>
        <w:jc w:val="both"/>
        <w:rPr>
          <w:rFonts w:ascii="Times New Roman" w:hAnsi="Times New Roman" w:cs="Times New Roman"/>
          <w:sz w:val="28"/>
          <w:szCs w:val="28"/>
        </w:rPr>
      </w:pPr>
      <w:r w:rsidRPr="00587E9C">
        <w:rPr>
          <w:rFonts w:ascii="Times New Roman" w:hAnsi="Times New Roman" w:cs="Times New Roman"/>
          <w:sz w:val="28"/>
          <w:szCs w:val="28"/>
        </w:rPr>
        <w:t>С</w:t>
      </w:r>
      <w:r w:rsidR="000B4F5D" w:rsidRPr="00587E9C">
        <w:rPr>
          <w:rFonts w:ascii="Times New Roman" w:hAnsi="Times New Roman" w:cs="Times New Roman"/>
          <w:sz w:val="28"/>
          <w:szCs w:val="28"/>
        </w:rPr>
        <w:t xml:space="preserve"> учетом результатов экспертизы проекта национального стандарта технический комитет по стандартизации или проектный технический комитет по стандартизации на основе консенсуса подготавливает мотивированное предложение об утверждении национального стандарта.</w:t>
      </w:r>
      <w:bookmarkStart w:id="14" w:name="sub_2410"/>
      <w:bookmarkEnd w:id="13"/>
    </w:p>
    <w:p w:rsidR="00BD4551" w:rsidRPr="00587E9C" w:rsidRDefault="000B4F5D" w:rsidP="00587E9C">
      <w:pPr>
        <w:spacing w:after="0" w:line="240" w:lineRule="auto"/>
        <w:ind w:left="-142" w:firstLine="862"/>
        <w:jc w:val="both"/>
        <w:rPr>
          <w:rFonts w:ascii="Times New Roman" w:hAnsi="Times New Roman" w:cs="Times New Roman"/>
          <w:sz w:val="28"/>
          <w:szCs w:val="28"/>
        </w:rPr>
      </w:pPr>
      <w:r w:rsidRPr="00587E9C">
        <w:rPr>
          <w:rFonts w:ascii="Times New Roman" w:hAnsi="Times New Roman" w:cs="Times New Roman"/>
          <w:sz w:val="28"/>
          <w:szCs w:val="28"/>
        </w:rPr>
        <w:t>Предложение технического комитета по стандартизации или проектного технического комитета по стандартизации об отклонении проекта национального стандарта принимается простым большинством голосов членов технического комитета по стандартизации или членов проектного технического комитета по стандартизации в следующих случаях:</w:t>
      </w:r>
      <w:bookmarkStart w:id="15" w:name="sub_24101"/>
      <w:bookmarkEnd w:id="14"/>
    </w:p>
    <w:p w:rsidR="00BD4551" w:rsidRPr="00587E9C" w:rsidRDefault="000B4F5D" w:rsidP="00587E9C">
      <w:pPr>
        <w:spacing w:after="0" w:line="240" w:lineRule="auto"/>
        <w:ind w:left="-142" w:firstLine="862"/>
        <w:jc w:val="both"/>
        <w:rPr>
          <w:rFonts w:ascii="Times New Roman" w:hAnsi="Times New Roman" w:cs="Times New Roman"/>
          <w:sz w:val="28"/>
          <w:szCs w:val="28"/>
        </w:rPr>
      </w:pPr>
      <w:r w:rsidRPr="00587E9C">
        <w:rPr>
          <w:rFonts w:ascii="Times New Roman" w:hAnsi="Times New Roman" w:cs="Times New Roman"/>
          <w:sz w:val="28"/>
          <w:szCs w:val="28"/>
        </w:rPr>
        <w:t>1) нарушение порядка разработки проекта национального стандарта;</w:t>
      </w:r>
      <w:bookmarkStart w:id="16" w:name="sub_24102"/>
      <w:bookmarkEnd w:id="15"/>
    </w:p>
    <w:p w:rsidR="00BD4551" w:rsidRPr="00587E9C" w:rsidRDefault="000B4F5D" w:rsidP="00587E9C">
      <w:pPr>
        <w:spacing w:after="0" w:line="240" w:lineRule="auto"/>
        <w:ind w:left="-142" w:firstLine="862"/>
        <w:jc w:val="both"/>
        <w:rPr>
          <w:rFonts w:ascii="Times New Roman" w:hAnsi="Times New Roman" w:cs="Times New Roman"/>
          <w:sz w:val="28"/>
          <w:szCs w:val="28"/>
        </w:rPr>
      </w:pPr>
      <w:r w:rsidRPr="00587E9C">
        <w:rPr>
          <w:rFonts w:ascii="Times New Roman" w:hAnsi="Times New Roman" w:cs="Times New Roman"/>
          <w:sz w:val="28"/>
          <w:szCs w:val="28"/>
        </w:rPr>
        <w:t>2) поступление обоснованной мотивированной жалобы по проекту национального стандарта от заинтересованного лица;</w:t>
      </w:r>
      <w:bookmarkStart w:id="17" w:name="sub_24103"/>
      <w:bookmarkEnd w:id="16"/>
    </w:p>
    <w:p w:rsidR="00BD4551" w:rsidRPr="00587E9C" w:rsidRDefault="000B4F5D" w:rsidP="00587E9C">
      <w:pPr>
        <w:spacing w:after="0" w:line="240" w:lineRule="auto"/>
        <w:ind w:left="-142" w:firstLine="862"/>
        <w:jc w:val="both"/>
        <w:rPr>
          <w:rFonts w:ascii="Times New Roman" w:hAnsi="Times New Roman" w:cs="Times New Roman"/>
          <w:sz w:val="28"/>
          <w:szCs w:val="28"/>
        </w:rPr>
      </w:pPr>
      <w:r w:rsidRPr="00587E9C">
        <w:rPr>
          <w:rFonts w:ascii="Times New Roman" w:hAnsi="Times New Roman" w:cs="Times New Roman"/>
          <w:sz w:val="28"/>
          <w:szCs w:val="28"/>
        </w:rPr>
        <w:t>3) несоответствие проекта национального стандарта требованиям законодательства Российской Федерации;</w:t>
      </w:r>
      <w:bookmarkStart w:id="18" w:name="sub_24104"/>
      <w:bookmarkEnd w:id="17"/>
    </w:p>
    <w:p w:rsidR="00BD4551" w:rsidRPr="00587E9C" w:rsidRDefault="000B4F5D" w:rsidP="00587E9C">
      <w:pPr>
        <w:spacing w:after="0" w:line="240" w:lineRule="auto"/>
        <w:ind w:left="-142" w:firstLine="862"/>
        <w:jc w:val="both"/>
        <w:rPr>
          <w:rFonts w:ascii="Times New Roman" w:hAnsi="Times New Roman" w:cs="Times New Roman"/>
          <w:sz w:val="28"/>
          <w:szCs w:val="28"/>
        </w:rPr>
      </w:pPr>
      <w:r w:rsidRPr="00587E9C">
        <w:rPr>
          <w:rFonts w:ascii="Times New Roman" w:hAnsi="Times New Roman" w:cs="Times New Roman"/>
          <w:sz w:val="28"/>
          <w:szCs w:val="28"/>
        </w:rPr>
        <w:t>4) несоответствие проекта национального стандарта целям, задачам и принципам стандартизации, установленным настоящим Федеральным законом;</w:t>
      </w:r>
      <w:bookmarkStart w:id="19" w:name="sub_24105"/>
      <w:bookmarkEnd w:id="18"/>
    </w:p>
    <w:p w:rsidR="00BD4551" w:rsidRPr="00587E9C" w:rsidRDefault="000B4F5D" w:rsidP="00587E9C">
      <w:pPr>
        <w:spacing w:after="0" w:line="240" w:lineRule="auto"/>
        <w:ind w:left="-142" w:firstLine="862"/>
        <w:jc w:val="both"/>
        <w:rPr>
          <w:rFonts w:ascii="Times New Roman" w:hAnsi="Times New Roman" w:cs="Times New Roman"/>
          <w:sz w:val="28"/>
          <w:szCs w:val="28"/>
        </w:rPr>
      </w:pPr>
      <w:r w:rsidRPr="00587E9C">
        <w:rPr>
          <w:rFonts w:ascii="Times New Roman" w:hAnsi="Times New Roman" w:cs="Times New Roman"/>
          <w:sz w:val="28"/>
          <w:szCs w:val="28"/>
        </w:rPr>
        <w:t>5) несоответствие проекта национального стандарта предполагаемой области его распространения, применения.</w:t>
      </w:r>
      <w:bookmarkStart w:id="20" w:name="sub_2411"/>
      <w:bookmarkEnd w:id="19"/>
    </w:p>
    <w:p w:rsidR="00BD4551" w:rsidRPr="00587E9C" w:rsidRDefault="000B4F5D" w:rsidP="00587E9C">
      <w:pPr>
        <w:spacing w:after="0" w:line="240" w:lineRule="auto"/>
        <w:ind w:left="-142" w:firstLine="862"/>
        <w:jc w:val="both"/>
        <w:rPr>
          <w:rFonts w:ascii="Times New Roman" w:hAnsi="Times New Roman" w:cs="Times New Roman"/>
          <w:sz w:val="28"/>
          <w:szCs w:val="28"/>
        </w:rPr>
      </w:pPr>
      <w:r w:rsidRPr="00587E9C">
        <w:rPr>
          <w:rFonts w:ascii="Times New Roman" w:hAnsi="Times New Roman" w:cs="Times New Roman"/>
          <w:sz w:val="28"/>
          <w:szCs w:val="28"/>
        </w:rPr>
        <w:t xml:space="preserve"> При равенстве голосов членов технического комитета по стандартизации или членов проектного технического комитета по стандартизации принятым считается предложение об отклонении проекта национального стандарта.</w:t>
      </w:r>
      <w:bookmarkStart w:id="21" w:name="sub_2412"/>
      <w:bookmarkEnd w:id="20"/>
    </w:p>
    <w:p w:rsidR="00BD4551" w:rsidRPr="00587E9C" w:rsidRDefault="000B4F5D" w:rsidP="00587E9C">
      <w:pPr>
        <w:spacing w:after="0" w:line="240" w:lineRule="auto"/>
        <w:ind w:left="-142" w:firstLine="862"/>
        <w:jc w:val="both"/>
        <w:rPr>
          <w:rFonts w:ascii="Times New Roman" w:hAnsi="Times New Roman" w:cs="Times New Roman"/>
          <w:sz w:val="28"/>
          <w:szCs w:val="28"/>
        </w:rPr>
      </w:pPr>
      <w:r w:rsidRPr="00587E9C">
        <w:rPr>
          <w:rFonts w:ascii="Times New Roman" w:hAnsi="Times New Roman" w:cs="Times New Roman"/>
          <w:sz w:val="28"/>
          <w:szCs w:val="28"/>
        </w:rPr>
        <w:t>Предложение технического комитета по стандартизации или проектного технического комитета по стандартизации об утверждении проекта национального стандарта в качестве предварительного национального стандарта принимается простым большинством голосов членов технического комитета по стандартизации или членов проектного технического комитета по стандартизации в случае необходимости:</w:t>
      </w:r>
      <w:bookmarkStart w:id="22" w:name="sub_24121"/>
      <w:bookmarkEnd w:id="21"/>
    </w:p>
    <w:p w:rsidR="00BD4551" w:rsidRPr="00587E9C" w:rsidRDefault="000B4F5D" w:rsidP="00587E9C">
      <w:pPr>
        <w:spacing w:after="0" w:line="240" w:lineRule="auto"/>
        <w:ind w:left="-142" w:firstLine="862"/>
        <w:jc w:val="both"/>
        <w:rPr>
          <w:rFonts w:ascii="Times New Roman" w:hAnsi="Times New Roman" w:cs="Times New Roman"/>
          <w:sz w:val="28"/>
          <w:szCs w:val="28"/>
        </w:rPr>
      </w:pPr>
      <w:r w:rsidRPr="00587E9C">
        <w:rPr>
          <w:rFonts w:ascii="Times New Roman" w:hAnsi="Times New Roman" w:cs="Times New Roman"/>
          <w:sz w:val="28"/>
          <w:szCs w:val="28"/>
        </w:rPr>
        <w:t>1) ускоренного внедрения результатов научных исследований (испытаний) и измерений;</w:t>
      </w:r>
      <w:bookmarkStart w:id="23" w:name="sub_24122"/>
      <w:bookmarkEnd w:id="22"/>
    </w:p>
    <w:p w:rsidR="00BD4551" w:rsidRPr="00587E9C" w:rsidRDefault="000B4F5D" w:rsidP="00587E9C">
      <w:pPr>
        <w:spacing w:after="0" w:line="240" w:lineRule="auto"/>
        <w:ind w:left="-142" w:firstLine="862"/>
        <w:jc w:val="both"/>
        <w:rPr>
          <w:rFonts w:ascii="Times New Roman" w:hAnsi="Times New Roman" w:cs="Times New Roman"/>
          <w:sz w:val="28"/>
          <w:szCs w:val="28"/>
        </w:rPr>
      </w:pPr>
      <w:r w:rsidRPr="00587E9C">
        <w:rPr>
          <w:rFonts w:ascii="Times New Roman" w:hAnsi="Times New Roman" w:cs="Times New Roman"/>
          <w:sz w:val="28"/>
          <w:szCs w:val="28"/>
        </w:rPr>
        <w:t>2) гармонизации национальных стандартов с международными стандартами, региональными стандартами, национальными стандартами иностранных государств;</w:t>
      </w:r>
      <w:bookmarkStart w:id="24" w:name="sub_24123"/>
      <w:bookmarkEnd w:id="23"/>
    </w:p>
    <w:p w:rsidR="00BD4551" w:rsidRPr="00587E9C" w:rsidRDefault="000B4F5D" w:rsidP="00587E9C">
      <w:pPr>
        <w:spacing w:after="0" w:line="240" w:lineRule="auto"/>
        <w:ind w:left="-142" w:firstLine="862"/>
        <w:jc w:val="both"/>
        <w:rPr>
          <w:rFonts w:ascii="Times New Roman" w:hAnsi="Times New Roman" w:cs="Times New Roman"/>
          <w:sz w:val="28"/>
          <w:szCs w:val="28"/>
        </w:rPr>
      </w:pPr>
      <w:r w:rsidRPr="00587E9C">
        <w:rPr>
          <w:rFonts w:ascii="Times New Roman" w:hAnsi="Times New Roman" w:cs="Times New Roman"/>
          <w:sz w:val="28"/>
          <w:szCs w:val="28"/>
        </w:rPr>
        <w:lastRenderedPageBreak/>
        <w:t>3) апробации требований и накопления дополнительной информации в отношении новых видов продукции, процессов и технологий.</w:t>
      </w:r>
      <w:bookmarkStart w:id="25" w:name="sub_2413"/>
      <w:bookmarkEnd w:id="24"/>
    </w:p>
    <w:p w:rsidR="00BD4551" w:rsidRPr="00587E9C" w:rsidRDefault="000B4F5D" w:rsidP="00587E9C">
      <w:pPr>
        <w:spacing w:after="0" w:line="240" w:lineRule="auto"/>
        <w:ind w:left="-142" w:firstLine="862"/>
        <w:jc w:val="both"/>
        <w:rPr>
          <w:rFonts w:ascii="Times New Roman" w:hAnsi="Times New Roman" w:cs="Times New Roman"/>
          <w:sz w:val="28"/>
          <w:szCs w:val="28"/>
        </w:rPr>
      </w:pPr>
      <w:r w:rsidRPr="00587E9C">
        <w:rPr>
          <w:rFonts w:ascii="Times New Roman" w:hAnsi="Times New Roman" w:cs="Times New Roman"/>
          <w:sz w:val="28"/>
          <w:szCs w:val="28"/>
        </w:rPr>
        <w:t xml:space="preserve"> При равенстве голосов членов технического комитета по стандартизации или членов проектного технического комитета по стандартизации принятым считается предложение об утверждении проекта национального стандарта в качестве предварительного национального стандарта.</w:t>
      </w:r>
      <w:bookmarkStart w:id="26" w:name="sub_2414"/>
      <w:bookmarkEnd w:id="25"/>
    </w:p>
    <w:p w:rsidR="00BD4551" w:rsidRPr="00587E9C" w:rsidRDefault="000B4F5D" w:rsidP="00587E9C">
      <w:pPr>
        <w:spacing w:after="0" w:line="240" w:lineRule="auto"/>
        <w:ind w:left="-142" w:firstLine="862"/>
        <w:jc w:val="both"/>
        <w:rPr>
          <w:rFonts w:ascii="Times New Roman" w:hAnsi="Times New Roman" w:cs="Times New Roman"/>
          <w:sz w:val="28"/>
          <w:szCs w:val="28"/>
        </w:rPr>
      </w:pPr>
      <w:r w:rsidRPr="00587E9C">
        <w:rPr>
          <w:rFonts w:ascii="Times New Roman" w:hAnsi="Times New Roman" w:cs="Times New Roman"/>
          <w:sz w:val="28"/>
          <w:szCs w:val="28"/>
        </w:rPr>
        <w:t xml:space="preserve"> </w:t>
      </w:r>
      <w:proofErr w:type="gramStart"/>
      <w:r w:rsidRPr="00587E9C">
        <w:rPr>
          <w:rFonts w:ascii="Times New Roman" w:hAnsi="Times New Roman" w:cs="Times New Roman"/>
          <w:sz w:val="28"/>
          <w:szCs w:val="28"/>
        </w:rPr>
        <w:t>По результатам экспертизы проекта национального стандарта технический комитет по стандартизации или проектный технический комитет по стандартизации в срок не позднее чем в течение семи дней со дня завершения экспертизы представляет в федеральный орган исполнительной власти в сфере стандартизации мотивированное предложение об утверждении проекта национального стандарта в качестве национального стандарта, или об утверждении проекта национального стандарта в качестве предварительного национального стандарта</w:t>
      </w:r>
      <w:proofErr w:type="gramEnd"/>
      <w:r w:rsidRPr="00587E9C">
        <w:rPr>
          <w:rFonts w:ascii="Times New Roman" w:hAnsi="Times New Roman" w:cs="Times New Roman"/>
          <w:sz w:val="28"/>
          <w:szCs w:val="28"/>
        </w:rPr>
        <w:t>, или об отклонении проекта национального стандарта.</w:t>
      </w:r>
      <w:bookmarkStart w:id="27" w:name="sub_2416"/>
      <w:bookmarkEnd w:id="26"/>
    </w:p>
    <w:p w:rsidR="00BD4551" w:rsidRPr="00587E9C" w:rsidRDefault="000B4F5D" w:rsidP="00587E9C">
      <w:pPr>
        <w:spacing w:after="0" w:line="240" w:lineRule="auto"/>
        <w:ind w:left="-142" w:firstLine="862"/>
        <w:jc w:val="both"/>
        <w:rPr>
          <w:rFonts w:ascii="Times New Roman" w:hAnsi="Times New Roman" w:cs="Times New Roman"/>
          <w:sz w:val="28"/>
          <w:szCs w:val="28"/>
        </w:rPr>
      </w:pPr>
      <w:r w:rsidRPr="00587E9C">
        <w:rPr>
          <w:rFonts w:ascii="Times New Roman" w:hAnsi="Times New Roman" w:cs="Times New Roman"/>
          <w:sz w:val="28"/>
          <w:szCs w:val="28"/>
        </w:rPr>
        <w:t xml:space="preserve"> В случае </w:t>
      </w:r>
      <w:proofErr w:type="spellStart"/>
      <w:r w:rsidRPr="00587E9C">
        <w:rPr>
          <w:rFonts w:ascii="Times New Roman" w:hAnsi="Times New Roman" w:cs="Times New Roman"/>
          <w:sz w:val="28"/>
          <w:szCs w:val="28"/>
        </w:rPr>
        <w:t>недостижения</w:t>
      </w:r>
      <w:proofErr w:type="spellEnd"/>
      <w:r w:rsidRPr="00587E9C">
        <w:rPr>
          <w:rFonts w:ascii="Times New Roman" w:hAnsi="Times New Roman" w:cs="Times New Roman"/>
          <w:sz w:val="28"/>
          <w:szCs w:val="28"/>
        </w:rPr>
        <w:t xml:space="preserve"> консенсуса технический комитет по стандартизации или проектный технический комитет по стандартизации подготавливает мотивированное предложение об отклонении проекта национального стандарта или об утверждении этого проекта в качестве предварительного национального стандарта.</w:t>
      </w:r>
      <w:bookmarkStart w:id="28" w:name="sub_2417"/>
      <w:bookmarkEnd w:id="27"/>
    </w:p>
    <w:p w:rsidR="00BD4551" w:rsidRPr="00587E9C" w:rsidRDefault="000B4F5D" w:rsidP="00587E9C">
      <w:pPr>
        <w:spacing w:after="0" w:line="240" w:lineRule="auto"/>
        <w:ind w:left="-142" w:firstLine="862"/>
        <w:jc w:val="both"/>
        <w:rPr>
          <w:rFonts w:ascii="Times New Roman" w:hAnsi="Times New Roman" w:cs="Times New Roman"/>
          <w:sz w:val="28"/>
          <w:szCs w:val="28"/>
        </w:rPr>
      </w:pPr>
      <w:r w:rsidRPr="00587E9C">
        <w:rPr>
          <w:rFonts w:ascii="Times New Roman" w:hAnsi="Times New Roman" w:cs="Times New Roman"/>
          <w:sz w:val="28"/>
          <w:szCs w:val="28"/>
        </w:rPr>
        <w:t xml:space="preserve"> </w:t>
      </w:r>
      <w:proofErr w:type="gramStart"/>
      <w:r w:rsidRPr="00587E9C">
        <w:rPr>
          <w:rFonts w:ascii="Times New Roman" w:hAnsi="Times New Roman" w:cs="Times New Roman"/>
          <w:sz w:val="28"/>
          <w:szCs w:val="28"/>
        </w:rPr>
        <w:t xml:space="preserve">Федеральный орган исполнительной власти в сфере стандартизации на основании мотивированного предложения технического комитета по стандартизации или проектного технического комитета по стандартизации об утверждении национального стандарта с учетом мотивированной жалобы члена технического комитета по стандартизации или проектного технического комитета по стандартизации о </w:t>
      </w:r>
      <w:proofErr w:type="spellStart"/>
      <w:r w:rsidRPr="00587E9C">
        <w:rPr>
          <w:rFonts w:ascii="Times New Roman" w:hAnsi="Times New Roman" w:cs="Times New Roman"/>
          <w:sz w:val="28"/>
          <w:szCs w:val="28"/>
        </w:rPr>
        <w:t>недостижении</w:t>
      </w:r>
      <w:proofErr w:type="spellEnd"/>
      <w:r w:rsidRPr="00587E9C">
        <w:rPr>
          <w:rFonts w:ascii="Times New Roman" w:hAnsi="Times New Roman" w:cs="Times New Roman"/>
          <w:sz w:val="28"/>
          <w:szCs w:val="28"/>
        </w:rPr>
        <w:t xml:space="preserve"> консенсуса при принятии техническим комитетом по стандартизации или проектным техническим комитетом по стандартизации мотивированного предложения об утверждении национального</w:t>
      </w:r>
      <w:proofErr w:type="gramEnd"/>
      <w:r w:rsidRPr="00587E9C">
        <w:rPr>
          <w:rFonts w:ascii="Times New Roman" w:hAnsi="Times New Roman" w:cs="Times New Roman"/>
          <w:sz w:val="28"/>
          <w:szCs w:val="28"/>
        </w:rPr>
        <w:t xml:space="preserve"> стандарта (при ее наличии) в срок не позднее чем в течение тридцати дней со дня получения такого предложения принимает решение об утверждении национального стандарта и дате введения его в действие, или об утверждении предварительного национального стандарта, сроке его действия, или об отклонении проекта национального стандарта.</w:t>
      </w:r>
      <w:bookmarkStart w:id="29" w:name="sub_2418"/>
      <w:bookmarkEnd w:id="28"/>
    </w:p>
    <w:p w:rsidR="00BD4551" w:rsidRPr="00587E9C" w:rsidRDefault="000B4F5D" w:rsidP="00587E9C">
      <w:pPr>
        <w:spacing w:after="0" w:line="240" w:lineRule="auto"/>
        <w:ind w:left="-142" w:firstLine="862"/>
        <w:jc w:val="both"/>
        <w:rPr>
          <w:rFonts w:ascii="Times New Roman" w:hAnsi="Times New Roman" w:cs="Times New Roman"/>
          <w:sz w:val="28"/>
          <w:szCs w:val="28"/>
        </w:rPr>
      </w:pPr>
      <w:r w:rsidRPr="00587E9C">
        <w:rPr>
          <w:rFonts w:ascii="Times New Roman" w:hAnsi="Times New Roman" w:cs="Times New Roman"/>
          <w:sz w:val="28"/>
          <w:szCs w:val="28"/>
        </w:rPr>
        <w:t xml:space="preserve"> В случае невыполнения требований к экспертизе проекта национального стандарта, федеральный орган исполнительной власти в сфере стандартизации отклоняет мотивированное предложение технического комитета по стандартизации или проектного технического комитета по стандартизации об утверждении проекта национального стандарта в качестве национального стандарта либо об утверждении проекта национального стандарта в качестве предварительного национального стандарта. </w:t>
      </w:r>
      <w:proofErr w:type="gramStart"/>
      <w:r w:rsidRPr="00587E9C">
        <w:rPr>
          <w:rFonts w:ascii="Times New Roman" w:hAnsi="Times New Roman" w:cs="Times New Roman"/>
          <w:sz w:val="28"/>
          <w:szCs w:val="28"/>
        </w:rPr>
        <w:t xml:space="preserve">Решение об отклонении мотивированного предложения технического комитета по стандартизации направляется в технический комитет по стандартизации или проектный технический комитет по стандартизации в срок не позднее чем в течение тридцати дней со дня получения мотивированного предложения от </w:t>
      </w:r>
      <w:r w:rsidRPr="00587E9C">
        <w:rPr>
          <w:rFonts w:ascii="Times New Roman" w:hAnsi="Times New Roman" w:cs="Times New Roman"/>
          <w:sz w:val="28"/>
          <w:szCs w:val="28"/>
        </w:rPr>
        <w:lastRenderedPageBreak/>
        <w:t>технического комитета по стандартизации или проектного технического комитета по стандартизации для проведения повторной экспертизы проекта национального стандарта.</w:t>
      </w:r>
      <w:bookmarkStart w:id="30" w:name="sub_2419"/>
      <w:bookmarkEnd w:id="29"/>
      <w:proofErr w:type="gramEnd"/>
    </w:p>
    <w:p w:rsidR="00BD4551" w:rsidRPr="00587E9C" w:rsidRDefault="000B4F5D" w:rsidP="00587E9C">
      <w:pPr>
        <w:spacing w:after="0" w:line="240" w:lineRule="auto"/>
        <w:ind w:left="-142" w:firstLine="862"/>
        <w:jc w:val="both"/>
        <w:rPr>
          <w:rFonts w:ascii="Times New Roman" w:hAnsi="Times New Roman" w:cs="Times New Roman"/>
          <w:sz w:val="28"/>
          <w:szCs w:val="28"/>
        </w:rPr>
      </w:pPr>
      <w:r w:rsidRPr="00587E9C">
        <w:rPr>
          <w:rFonts w:ascii="Times New Roman" w:hAnsi="Times New Roman" w:cs="Times New Roman"/>
          <w:sz w:val="28"/>
          <w:szCs w:val="28"/>
        </w:rPr>
        <w:t>Повторная экспертиза проекта национального стандарта, принятие мотивированного предложения о его утверждении в качестве национального стандарта, или об утверждении проекта национального стандарта в качестве предварительного национального стандарта, или об отклонении проекта национального стандарта и направление указанного предложения в федеральный орган исполнительной власти в сфере стандартизации осуществляются в порядке</w:t>
      </w:r>
      <w:r w:rsidR="00BD4551" w:rsidRPr="00587E9C">
        <w:rPr>
          <w:rFonts w:ascii="Times New Roman" w:hAnsi="Times New Roman" w:cs="Times New Roman"/>
          <w:sz w:val="28"/>
          <w:szCs w:val="28"/>
        </w:rPr>
        <w:t xml:space="preserve">. </w:t>
      </w:r>
      <w:r w:rsidRPr="00587E9C">
        <w:rPr>
          <w:rFonts w:ascii="Times New Roman" w:hAnsi="Times New Roman" w:cs="Times New Roman"/>
          <w:sz w:val="28"/>
          <w:szCs w:val="28"/>
        </w:rPr>
        <w:t>Срок проведения повторной экспертизы проекта национального стандарта не может быть более чем тридцать дней со дня поступления в технический комитет по стандартизации или проектный технический комитет по стандартизации решения федерального органа исполнительной власти в сфере стандартизации об отклонении мотивированного предложения технического комитета по стандартизации или проектного технического комитета по стандартизации.</w:t>
      </w:r>
      <w:bookmarkStart w:id="31" w:name="sub_2420"/>
      <w:bookmarkEnd w:id="30"/>
    </w:p>
    <w:p w:rsidR="00BD4551" w:rsidRPr="00587E9C" w:rsidRDefault="000B4F5D" w:rsidP="00587E9C">
      <w:pPr>
        <w:spacing w:after="0" w:line="240" w:lineRule="auto"/>
        <w:ind w:left="-142" w:firstLine="862"/>
        <w:jc w:val="both"/>
        <w:rPr>
          <w:rFonts w:ascii="Times New Roman" w:hAnsi="Times New Roman" w:cs="Times New Roman"/>
          <w:sz w:val="28"/>
          <w:szCs w:val="28"/>
        </w:rPr>
      </w:pPr>
      <w:r w:rsidRPr="00587E9C">
        <w:rPr>
          <w:rFonts w:ascii="Times New Roman" w:hAnsi="Times New Roman" w:cs="Times New Roman"/>
          <w:sz w:val="28"/>
          <w:szCs w:val="28"/>
        </w:rPr>
        <w:t xml:space="preserve">Информация об утверждении национального стандарта, предварительного национального стандарта, об отклонении проекта национального стандарта размещается на </w:t>
      </w:r>
      <w:hyperlink r:id="rId8" w:history="1">
        <w:r w:rsidRPr="00587E9C">
          <w:rPr>
            <w:rStyle w:val="a5"/>
            <w:rFonts w:ascii="Times New Roman" w:hAnsi="Times New Roman" w:cs="Times New Roman"/>
            <w:sz w:val="28"/>
            <w:szCs w:val="28"/>
          </w:rPr>
          <w:t>официальном сайте</w:t>
        </w:r>
      </w:hyperlink>
      <w:r w:rsidRPr="00587E9C">
        <w:rPr>
          <w:rFonts w:ascii="Times New Roman" w:hAnsi="Times New Roman" w:cs="Times New Roman"/>
          <w:sz w:val="28"/>
          <w:szCs w:val="28"/>
        </w:rPr>
        <w:t xml:space="preserve"> федерального органа исполнительной власти в сфере стандартизации в информационно-телекоммуникационной сети "Интернет" в течение семи дней со дня принятия соответствующего решения федеральным органом исполнительной власти в сфере стандартизации.</w:t>
      </w:r>
      <w:bookmarkStart w:id="32" w:name="sub_2421"/>
      <w:bookmarkEnd w:id="31"/>
    </w:p>
    <w:p w:rsidR="000B4F5D" w:rsidRPr="00587E9C" w:rsidRDefault="000B4F5D" w:rsidP="00587E9C">
      <w:pPr>
        <w:spacing w:after="0" w:line="240" w:lineRule="auto"/>
        <w:ind w:left="-142" w:firstLine="862"/>
        <w:jc w:val="both"/>
        <w:rPr>
          <w:rFonts w:ascii="Times New Roman" w:hAnsi="Times New Roman" w:cs="Times New Roman"/>
          <w:sz w:val="28"/>
          <w:szCs w:val="28"/>
        </w:rPr>
      </w:pPr>
      <w:r w:rsidRPr="00587E9C">
        <w:rPr>
          <w:rFonts w:ascii="Times New Roman" w:hAnsi="Times New Roman" w:cs="Times New Roman"/>
          <w:sz w:val="28"/>
          <w:szCs w:val="28"/>
        </w:rPr>
        <w:t>В случае</w:t>
      </w:r>
      <w:proofErr w:type="gramStart"/>
      <w:r w:rsidRPr="00587E9C">
        <w:rPr>
          <w:rFonts w:ascii="Times New Roman" w:hAnsi="Times New Roman" w:cs="Times New Roman"/>
          <w:sz w:val="28"/>
          <w:szCs w:val="28"/>
        </w:rPr>
        <w:t>,</w:t>
      </w:r>
      <w:proofErr w:type="gramEnd"/>
      <w:r w:rsidRPr="00587E9C">
        <w:rPr>
          <w:rFonts w:ascii="Times New Roman" w:hAnsi="Times New Roman" w:cs="Times New Roman"/>
          <w:sz w:val="28"/>
          <w:szCs w:val="28"/>
        </w:rPr>
        <w:t xml:space="preserve"> если проект национального стандарта отклонен, решение федерального органа исполнительной власти в сфере стандартизации об отклонении проекта национального стандарта  и мотивированного предложения технического комитета по стандартизации или проектного технического комитета по стандартизации направляется разработчику в течение семи дней со дня принятия такого решения.</w:t>
      </w:r>
    </w:p>
    <w:bookmarkEnd w:id="32"/>
    <w:p w:rsidR="000B4F5D" w:rsidRPr="00587E9C" w:rsidRDefault="000B4F5D" w:rsidP="00587E9C">
      <w:pPr>
        <w:spacing w:after="0" w:line="240" w:lineRule="auto"/>
        <w:rPr>
          <w:rFonts w:ascii="Times New Roman" w:hAnsi="Times New Roman" w:cs="Times New Roman"/>
          <w:sz w:val="28"/>
          <w:szCs w:val="28"/>
        </w:rPr>
      </w:pPr>
    </w:p>
    <w:p w:rsidR="00B53D6D" w:rsidRPr="00587E9C" w:rsidRDefault="00B53D6D" w:rsidP="00587E9C">
      <w:pPr>
        <w:spacing w:after="0" w:line="240" w:lineRule="auto"/>
        <w:ind w:firstLine="709"/>
        <w:rPr>
          <w:rFonts w:ascii="Times New Roman" w:hAnsi="Times New Roman" w:cs="Times New Roman"/>
          <w:sz w:val="28"/>
          <w:szCs w:val="28"/>
        </w:rPr>
      </w:pPr>
    </w:p>
    <w:sectPr w:rsidR="00B53D6D" w:rsidRPr="00587E9C" w:rsidSect="00BD5E2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0D708E"/>
    <w:rsid w:val="000B4F5D"/>
    <w:rsid w:val="000C2DFF"/>
    <w:rsid w:val="000D708E"/>
    <w:rsid w:val="001762DB"/>
    <w:rsid w:val="002C6D6A"/>
    <w:rsid w:val="00322FD5"/>
    <w:rsid w:val="00384113"/>
    <w:rsid w:val="003C05C4"/>
    <w:rsid w:val="0044135D"/>
    <w:rsid w:val="004760E2"/>
    <w:rsid w:val="00514802"/>
    <w:rsid w:val="00587E9C"/>
    <w:rsid w:val="0060517B"/>
    <w:rsid w:val="006D30BA"/>
    <w:rsid w:val="00772B17"/>
    <w:rsid w:val="007C1A77"/>
    <w:rsid w:val="007D23BD"/>
    <w:rsid w:val="007E6132"/>
    <w:rsid w:val="00802D32"/>
    <w:rsid w:val="00A36959"/>
    <w:rsid w:val="00B02B33"/>
    <w:rsid w:val="00B53D6D"/>
    <w:rsid w:val="00BA32BC"/>
    <w:rsid w:val="00BD4551"/>
    <w:rsid w:val="00BD5E2E"/>
    <w:rsid w:val="00CE40D2"/>
    <w:rsid w:val="00CE613F"/>
    <w:rsid w:val="00D6044E"/>
    <w:rsid w:val="00D76732"/>
    <w:rsid w:val="00DC12C1"/>
    <w:rsid w:val="00DC4D61"/>
    <w:rsid w:val="00DD395E"/>
    <w:rsid w:val="00E3418C"/>
    <w:rsid w:val="00E81E96"/>
    <w:rsid w:val="00F178B3"/>
    <w:rsid w:val="00F3799A"/>
    <w:rsid w:val="00FB14A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E2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8411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384113"/>
    <w:rPr>
      <w:rFonts w:ascii="Segoe UI" w:hAnsi="Segoe UI" w:cs="Segoe UI"/>
      <w:sz w:val="18"/>
      <w:szCs w:val="18"/>
    </w:rPr>
  </w:style>
  <w:style w:type="character" w:customStyle="1" w:styleId="a5">
    <w:name w:val="Гипертекстовая ссылка"/>
    <w:basedOn w:val="a0"/>
    <w:uiPriority w:val="99"/>
    <w:rsid w:val="000B4F5D"/>
    <w:rPr>
      <w:color w:val="106BBE"/>
    </w:rPr>
  </w:style>
  <w:style w:type="paragraph" w:customStyle="1" w:styleId="a6">
    <w:name w:val="Заголовок статьи"/>
    <w:basedOn w:val="a"/>
    <w:next w:val="a"/>
    <w:uiPriority w:val="99"/>
    <w:rsid w:val="000B4F5D"/>
    <w:pPr>
      <w:widowControl w:val="0"/>
      <w:autoSpaceDE w:val="0"/>
      <w:autoSpaceDN w:val="0"/>
      <w:adjustRightInd w:val="0"/>
      <w:spacing w:after="0" w:line="240" w:lineRule="auto"/>
      <w:ind w:left="1612" w:hanging="892"/>
      <w:jc w:val="both"/>
    </w:pPr>
    <w:rPr>
      <w:rFonts w:ascii="Times New Roman CYR" w:hAnsi="Times New Roman CYR" w:cs="Times New Roman CYR"/>
      <w:sz w:val="24"/>
      <w:szCs w:val="24"/>
    </w:rPr>
  </w:style>
  <w:style w:type="paragraph" w:customStyle="1" w:styleId="a7">
    <w:name w:val="Комментарий"/>
    <w:basedOn w:val="a"/>
    <w:next w:val="a"/>
    <w:uiPriority w:val="99"/>
    <w:rsid w:val="000B4F5D"/>
    <w:pPr>
      <w:widowControl w:val="0"/>
      <w:autoSpaceDE w:val="0"/>
      <w:autoSpaceDN w:val="0"/>
      <w:adjustRightInd w:val="0"/>
      <w:spacing w:before="75" w:after="0" w:line="240" w:lineRule="auto"/>
      <w:ind w:left="170"/>
      <w:jc w:val="both"/>
    </w:pPr>
    <w:rPr>
      <w:rFonts w:ascii="Times New Roman CYR" w:hAnsi="Times New Roman CYR" w:cs="Times New Roman CYR"/>
      <w:color w:val="353842"/>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vo.garant.ru/document/redirect/990941/279" TargetMode="External"/><Relationship Id="rId3" Type="http://schemas.openxmlformats.org/officeDocument/2006/relationships/settings" Target="settings.xml"/><Relationship Id="rId7" Type="http://schemas.openxmlformats.org/officeDocument/2006/relationships/hyperlink" Target="http://ivo.garant.ru/document/redirect/990941/279"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ivo.garant.ru/document/redirect/990941/279" TargetMode="External"/><Relationship Id="rId5" Type="http://schemas.openxmlformats.org/officeDocument/2006/relationships/hyperlink" Target="http://ivo.garant.ru/document/redirect/990941/279"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FA1A67-1850-4940-B817-265D8DB5F6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334</TotalTime>
  <Pages>8</Pages>
  <Words>3034</Words>
  <Characters>17294</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Домашний</dc:creator>
  <cp:keywords/>
  <dc:description/>
  <cp:lastModifiedBy>Домашний</cp:lastModifiedBy>
  <cp:revision>17</cp:revision>
  <cp:lastPrinted>2016-11-08T05:08:00Z</cp:lastPrinted>
  <dcterms:created xsi:type="dcterms:W3CDTF">2016-11-07T11:14:00Z</dcterms:created>
  <dcterms:modified xsi:type="dcterms:W3CDTF">2020-03-19T17:56:00Z</dcterms:modified>
</cp:coreProperties>
</file>